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F5FF" w14:textId="2E14EF66" w:rsidR="00335268" w:rsidRPr="00335268" w:rsidRDefault="45E65D5D" w:rsidP="4A0436C0">
      <w:pPr>
        <w:rPr>
          <w:b/>
          <w:bCs/>
          <w:sz w:val="32"/>
          <w:szCs w:val="32"/>
        </w:rPr>
      </w:pPr>
      <w:r w:rsidRPr="4A0436C0">
        <w:rPr>
          <w:b/>
          <w:bCs/>
          <w:sz w:val="32"/>
          <w:szCs w:val="32"/>
        </w:rPr>
        <w:t>4-</w:t>
      </w:r>
      <w:r w:rsidR="006A6CF9">
        <w:rPr>
          <w:b/>
          <w:bCs/>
          <w:sz w:val="32"/>
          <w:szCs w:val="32"/>
        </w:rPr>
        <w:t>4</w:t>
      </w:r>
      <w:r w:rsidRPr="4A0436C0">
        <w:rPr>
          <w:b/>
          <w:bCs/>
          <w:sz w:val="32"/>
          <w:szCs w:val="32"/>
        </w:rPr>
        <w:t>: Snow Storm</w:t>
      </w:r>
    </w:p>
    <w:p w14:paraId="291997EF" w14:textId="77777777" w:rsidR="00335268" w:rsidRPr="00335268" w:rsidRDefault="00335268" w:rsidP="00335268">
      <w:pPr>
        <w:pStyle w:val="BasicParagraph"/>
        <w:rPr>
          <w:sz w:val="22"/>
          <w:szCs w:val="22"/>
        </w:rPr>
      </w:pPr>
      <w:r w:rsidRPr="00335268">
        <w:rPr>
          <w:sz w:val="22"/>
          <w:szCs w:val="22"/>
        </w:rPr>
        <w:t xml:space="preserve">Strong winter weather can include any of the following, alone or in conjunction: </w:t>
      </w:r>
    </w:p>
    <w:p w14:paraId="672A6659" w14:textId="77777777" w:rsidR="00335268" w:rsidRPr="00335268" w:rsidRDefault="00335268" w:rsidP="00335268">
      <w:pPr>
        <w:pStyle w:val="BasicParagraph"/>
        <w:rPr>
          <w:sz w:val="22"/>
          <w:szCs w:val="22"/>
        </w:rPr>
      </w:pPr>
    </w:p>
    <w:p w14:paraId="793FA55F" w14:textId="77777777" w:rsidR="00335268" w:rsidRPr="00335268" w:rsidRDefault="00335268" w:rsidP="00335268">
      <w:pPr>
        <w:pStyle w:val="BasicParagraph"/>
        <w:numPr>
          <w:ilvl w:val="0"/>
          <w:numId w:val="6"/>
        </w:numPr>
        <w:rPr>
          <w:sz w:val="22"/>
          <w:szCs w:val="22"/>
        </w:rPr>
      </w:pPr>
      <w:r w:rsidRPr="00335268">
        <w:rPr>
          <w:b/>
          <w:bCs/>
          <w:sz w:val="22"/>
          <w:szCs w:val="22"/>
        </w:rPr>
        <w:t>Snow Storms:</w:t>
      </w:r>
      <w:r w:rsidRPr="00335268">
        <w:rPr>
          <w:sz w:val="22"/>
          <w:szCs w:val="22"/>
        </w:rPr>
        <w:t xml:space="preserve"> a heavy accumulation of snow, which can be accompanied by high wind causing drifting snow, low visibility and hazardous travel. </w:t>
      </w:r>
    </w:p>
    <w:p w14:paraId="60468C16" w14:textId="77777777" w:rsidR="00335268" w:rsidRPr="00335268" w:rsidRDefault="00335268" w:rsidP="00335268">
      <w:pPr>
        <w:pStyle w:val="BasicParagraph"/>
        <w:numPr>
          <w:ilvl w:val="0"/>
          <w:numId w:val="6"/>
        </w:numPr>
        <w:rPr>
          <w:sz w:val="22"/>
          <w:szCs w:val="22"/>
        </w:rPr>
      </w:pPr>
      <w:r w:rsidRPr="00335268">
        <w:rPr>
          <w:b/>
          <w:bCs/>
          <w:sz w:val="22"/>
          <w:szCs w:val="22"/>
        </w:rPr>
        <w:t>Blizzard:</w:t>
      </w:r>
      <w:r w:rsidRPr="00335268">
        <w:rPr>
          <w:sz w:val="22"/>
          <w:szCs w:val="22"/>
        </w:rPr>
        <w:t xml:space="preserve"> a storm which contains large amounts of snow and/or blowing snow, with winds in excess of 35mph and visibilities of less than 1/4 mile for an extended period of time (for wind impacts, see: </w:t>
      </w:r>
      <w:r w:rsidRPr="00335268">
        <w:rPr>
          <w:rStyle w:val="Hyperlink"/>
          <w:sz w:val="22"/>
          <w:szCs w:val="22"/>
        </w:rPr>
        <w:t>Wind</w:t>
      </w:r>
      <w:r w:rsidRPr="00335268">
        <w:rPr>
          <w:sz w:val="22"/>
          <w:szCs w:val="22"/>
        </w:rPr>
        <w:t xml:space="preserve">). </w:t>
      </w:r>
    </w:p>
    <w:p w14:paraId="4AA3ED1C" w14:textId="6A701752" w:rsidR="00A7638F" w:rsidRPr="00335268" w:rsidRDefault="00A7638F" w:rsidP="00A7638F">
      <w:pPr>
        <w:pStyle w:val="BasicParagraph"/>
        <w:numPr>
          <w:ilvl w:val="0"/>
          <w:numId w:val="6"/>
        </w:numPr>
        <w:rPr>
          <w:sz w:val="22"/>
          <w:szCs w:val="22"/>
        </w:rPr>
      </w:pPr>
      <w:r w:rsidRPr="43ACA1F2">
        <w:rPr>
          <w:b/>
          <w:bCs/>
          <w:sz w:val="22"/>
          <w:szCs w:val="22"/>
        </w:rPr>
        <w:t>Ice</w:t>
      </w:r>
      <w:r w:rsidRPr="43ACA1F2">
        <w:rPr>
          <w:sz w:val="22"/>
          <w:szCs w:val="22"/>
        </w:rPr>
        <w:t>:</w:t>
      </w:r>
      <w:r w:rsidR="00AB3904">
        <w:rPr>
          <w:sz w:val="22"/>
          <w:szCs w:val="22"/>
        </w:rPr>
        <w:t xml:space="preserve"> see</w:t>
      </w:r>
      <w:r w:rsidRPr="43ACA1F2">
        <w:rPr>
          <w:sz w:val="22"/>
          <w:szCs w:val="22"/>
        </w:rPr>
        <w:t xml:space="preserve"> </w:t>
      </w:r>
      <w:r>
        <w:rPr>
          <w:rStyle w:val="Hyperlink"/>
          <w:sz w:val="22"/>
          <w:szCs w:val="22"/>
        </w:rPr>
        <w:t>Ice Storms</w:t>
      </w:r>
      <w:r w:rsidRPr="43ACA1F2">
        <w:rPr>
          <w:sz w:val="22"/>
          <w:szCs w:val="22"/>
        </w:rPr>
        <w:t xml:space="preserve">. </w:t>
      </w:r>
    </w:p>
    <w:p w14:paraId="76E8661D" w14:textId="77777777" w:rsidR="00335268" w:rsidRPr="00335268" w:rsidRDefault="00335268" w:rsidP="00335268">
      <w:pPr>
        <w:pStyle w:val="BasicParagraph"/>
        <w:numPr>
          <w:ilvl w:val="0"/>
          <w:numId w:val="6"/>
        </w:numPr>
        <w:rPr>
          <w:sz w:val="22"/>
          <w:szCs w:val="22"/>
        </w:rPr>
      </w:pPr>
      <w:r w:rsidRPr="00335268">
        <w:rPr>
          <w:b/>
          <w:bCs/>
          <w:sz w:val="22"/>
          <w:szCs w:val="22"/>
        </w:rPr>
        <w:t>Extreme Cold:</w:t>
      </w:r>
      <w:r w:rsidRPr="00335268">
        <w:rPr>
          <w:sz w:val="22"/>
          <w:szCs w:val="22"/>
        </w:rPr>
        <w:t xml:space="preserve"> see </w:t>
      </w:r>
      <w:r w:rsidRPr="00335268">
        <w:rPr>
          <w:rStyle w:val="Hyperlink"/>
          <w:sz w:val="22"/>
          <w:szCs w:val="22"/>
        </w:rPr>
        <w:t>Extreme Cold</w:t>
      </w:r>
      <w:r w:rsidRPr="00335268">
        <w:rPr>
          <w:sz w:val="22"/>
          <w:szCs w:val="22"/>
        </w:rPr>
        <w:t xml:space="preserve">. </w:t>
      </w:r>
    </w:p>
    <w:p w14:paraId="0A37501D" w14:textId="77777777" w:rsidR="00335268" w:rsidRPr="00335268" w:rsidRDefault="00335268" w:rsidP="00335268">
      <w:pPr>
        <w:pStyle w:val="BasicParagraph"/>
        <w:rPr>
          <w:sz w:val="22"/>
          <w:szCs w:val="22"/>
        </w:rPr>
      </w:pPr>
    </w:p>
    <w:p w14:paraId="0E01432A" w14:textId="77777777" w:rsidR="00335268" w:rsidRPr="00335268" w:rsidRDefault="00335268" w:rsidP="00335268">
      <w:pPr>
        <w:pStyle w:val="BasicParagraph"/>
        <w:rPr>
          <w:sz w:val="22"/>
          <w:szCs w:val="22"/>
        </w:rPr>
      </w:pPr>
      <w:r w:rsidRPr="00335268">
        <w:rPr>
          <w:sz w:val="22"/>
          <w:szCs w:val="22"/>
        </w:rPr>
        <w:t xml:space="preserve">Severe winter storms bring the threat of heavy accumulations of snow, cold/wind chills, strong winds, and power outages that result in high rates of damage and even higher rates of expenditures. </w:t>
      </w:r>
    </w:p>
    <w:p w14:paraId="5DAB6C7B" w14:textId="77777777" w:rsidR="00335268" w:rsidRPr="00335268" w:rsidRDefault="00335268" w:rsidP="00335268">
      <w:pPr>
        <w:pStyle w:val="BasicParagraph"/>
        <w:rPr>
          <w:sz w:val="22"/>
          <w:szCs w:val="22"/>
        </w:rPr>
      </w:pPr>
    </w:p>
    <w:p w14:paraId="3933D838" w14:textId="4B58ACC1" w:rsidR="00335268" w:rsidRPr="00335268" w:rsidRDefault="00335268" w:rsidP="00335268">
      <w:pPr>
        <w:pStyle w:val="BasicParagraph"/>
        <w:rPr>
          <w:sz w:val="22"/>
          <w:szCs w:val="22"/>
        </w:rPr>
      </w:pPr>
      <w:r w:rsidRPr="00335268">
        <w:rPr>
          <w:sz w:val="22"/>
          <w:szCs w:val="22"/>
        </w:rPr>
        <w:t>A heavy accumulation of snow, especially when accompanied by high winds, causes drifting snow and very low visibility. Sidewalks, streets, and highways can become extremely hazardous</w:t>
      </w:r>
      <w:r w:rsidR="004E4EC8">
        <w:rPr>
          <w:sz w:val="22"/>
          <w:szCs w:val="22"/>
        </w:rPr>
        <w:t xml:space="preserve"> for</w:t>
      </w:r>
      <w:r w:rsidRPr="00335268">
        <w:rPr>
          <w:sz w:val="22"/>
          <w:szCs w:val="22"/>
        </w:rPr>
        <w:t xml:space="preserve"> pedestrians and motorists. Severe winter storms develop through the combination of multiple meteorological factors. In Vermont and the northeastern United States, these factors include the moisture content of the air, direction of airflow, collision of warm air masses coming up from the Gulf Coast, and cold air moving southward from the Arctic. </w:t>
      </w:r>
    </w:p>
    <w:p w14:paraId="6A05A809" w14:textId="77777777" w:rsidR="00335268" w:rsidRPr="00335268" w:rsidRDefault="00335268" w:rsidP="00335268">
      <w:pPr>
        <w:pStyle w:val="BasicParagraph"/>
        <w:rPr>
          <w:sz w:val="22"/>
          <w:szCs w:val="22"/>
        </w:rPr>
      </w:pPr>
    </w:p>
    <w:p w14:paraId="0681409F" w14:textId="3C6168A1" w:rsidR="00335268" w:rsidRDefault="00335268" w:rsidP="00335268">
      <w:pPr>
        <w:pStyle w:val="BasicParagraph"/>
        <w:rPr>
          <w:sz w:val="22"/>
          <w:szCs w:val="22"/>
        </w:rPr>
      </w:pPr>
      <w:r w:rsidRPr="00335268">
        <w:rPr>
          <w:sz w:val="22"/>
          <w:szCs w:val="22"/>
        </w:rPr>
        <w:t xml:space="preserve">NOAA’s Weather Predictions Center </w:t>
      </w:r>
      <w:r w:rsidR="3D2C0B74" w:rsidRPr="00335268">
        <w:rPr>
          <w:sz w:val="22"/>
          <w:szCs w:val="22"/>
        </w:rPr>
        <w:t xml:space="preserve">(WPC) </w:t>
      </w:r>
      <w:r w:rsidR="56FD3111" w:rsidRPr="00335268">
        <w:rPr>
          <w:sz w:val="22"/>
          <w:szCs w:val="22"/>
        </w:rPr>
        <w:t>recently unveiled</w:t>
      </w:r>
      <w:r w:rsidRPr="00335268">
        <w:rPr>
          <w:sz w:val="22"/>
          <w:szCs w:val="22"/>
        </w:rPr>
        <w:t xml:space="preserve"> a new prediction tool, the Winter Storm Severity Index (WSSI)</w:t>
      </w:r>
      <w:r w:rsidRPr="00335268">
        <w:rPr>
          <w:rStyle w:val="Footnote"/>
          <w:sz w:val="22"/>
          <w:szCs w:val="22"/>
          <w:vertAlign w:val="superscript"/>
        </w:rPr>
        <w:footnoteReference w:id="2"/>
      </w:r>
      <w:r w:rsidRPr="00335268">
        <w:rPr>
          <w:sz w:val="22"/>
          <w:szCs w:val="22"/>
        </w:rPr>
        <w:t xml:space="preserve">, to provide an indication of the level of winter event severity and impacts (Table 28). The WSSI does not depict official warnings or exact event </w:t>
      </w:r>
      <w:r w:rsidR="009A0E40" w:rsidRPr="00335268">
        <w:rPr>
          <w:sz w:val="22"/>
          <w:szCs w:val="22"/>
        </w:rPr>
        <w:t>timing but</w:t>
      </w:r>
      <w:r w:rsidRPr="00335268">
        <w:rPr>
          <w:sz w:val="22"/>
          <w:szCs w:val="22"/>
        </w:rPr>
        <w:t xml:space="preserve"> provides severity level over a given period. </w:t>
      </w:r>
      <w:r w:rsidR="666B29FE" w:rsidRPr="00335268">
        <w:rPr>
          <w:sz w:val="22"/>
          <w:szCs w:val="22"/>
        </w:rPr>
        <w:t xml:space="preserve">The WSSI </w:t>
      </w:r>
      <w:r w:rsidR="0AC1E7CF" w:rsidRPr="00335268">
        <w:rPr>
          <w:sz w:val="22"/>
          <w:szCs w:val="22"/>
        </w:rPr>
        <w:t xml:space="preserve">currently maintains a </w:t>
      </w:r>
      <w:r w:rsidR="009A0E40" w:rsidRPr="00335268">
        <w:rPr>
          <w:sz w:val="22"/>
          <w:szCs w:val="22"/>
        </w:rPr>
        <w:t>3-day</w:t>
      </w:r>
      <w:r w:rsidR="0AC1E7CF" w:rsidRPr="00335268">
        <w:rPr>
          <w:sz w:val="22"/>
          <w:szCs w:val="22"/>
        </w:rPr>
        <w:t xml:space="preserve"> prediction of impacts for the nation, with prototype and experimental systems to display a rolling 24 </w:t>
      </w:r>
      <w:proofErr w:type="spellStart"/>
      <w:r w:rsidR="0AC1E7CF" w:rsidRPr="00335268">
        <w:rPr>
          <w:sz w:val="22"/>
          <w:szCs w:val="22"/>
        </w:rPr>
        <w:t>hr</w:t>
      </w:r>
      <w:proofErr w:type="spellEnd"/>
      <w:r w:rsidR="0AC1E7CF" w:rsidRPr="00335268">
        <w:rPr>
          <w:sz w:val="22"/>
          <w:szCs w:val="22"/>
        </w:rPr>
        <w:t xml:space="preserve"> WSSI and a </w:t>
      </w:r>
      <w:r w:rsidR="7B8A7AED" w:rsidRPr="00335268">
        <w:rPr>
          <w:sz w:val="22"/>
          <w:szCs w:val="22"/>
        </w:rPr>
        <w:t>probabilistic</w:t>
      </w:r>
      <w:r w:rsidR="0AC1E7CF" w:rsidRPr="00335268">
        <w:rPr>
          <w:sz w:val="22"/>
          <w:szCs w:val="22"/>
        </w:rPr>
        <w:t xml:space="preserve"> WSSI </w:t>
      </w:r>
      <w:r w:rsidR="3749A732" w:rsidRPr="00335268">
        <w:rPr>
          <w:sz w:val="22"/>
          <w:szCs w:val="22"/>
        </w:rPr>
        <w:t>to determine the likelihood of impact, both of which are located on the WPC</w:t>
      </w:r>
      <w:r w:rsidR="69552EDF" w:rsidRPr="00335268">
        <w:rPr>
          <w:sz w:val="22"/>
          <w:szCs w:val="22"/>
        </w:rPr>
        <w:t xml:space="preserve"> website. </w:t>
      </w:r>
    </w:p>
    <w:p w14:paraId="5A39BBE3" w14:textId="77777777" w:rsidR="00335268" w:rsidRDefault="00335268" w:rsidP="00335268">
      <w:pPr>
        <w:pStyle w:val="BasicParagraph"/>
        <w:rPr>
          <w:sz w:val="22"/>
          <w:szCs w:val="22"/>
        </w:rPr>
      </w:pPr>
    </w:p>
    <w:tbl>
      <w:tblPr>
        <w:tblW w:w="10170" w:type="dxa"/>
        <w:tblInd w:w="-10" w:type="dxa"/>
        <w:tblLayout w:type="fixed"/>
        <w:tblCellMar>
          <w:left w:w="0" w:type="dxa"/>
          <w:right w:w="0" w:type="dxa"/>
        </w:tblCellMar>
        <w:tblLook w:val="0000" w:firstRow="0" w:lastRow="0" w:firstColumn="0" w:lastColumn="0" w:noHBand="0" w:noVBand="0"/>
      </w:tblPr>
      <w:tblGrid>
        <w:gridCol w:w="1831"/>
        <w:gridCol w:w="8329"/>
        <w:gridCol w:w="10"/>
      </w:tblGrid>
      <w:tr w:rsidR="00335268" w14:paraId="27483F4E" w14:textId="77777777" w:rsidTr="43ACA1F2">
        <w:trPr>
          <w:gridAfter w:val="1"/>
          <w:wAfter w:w="10" w:type="dxa"/>
          <w:trHeight w:val="14"/>
        </w:trPr>
        <w:tc>
          <w:tcPr>
            <w:tcW w:w="1017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7C7BD47C" w14:textId="31079771" w:rsidR="00335268" w:rsidRDefault="00335268" w:rsidP="00335268">
            <w:pPr>
              <w:pStyle w:val="Tables"/>
              <w:spacing w:line="240" w:lineRule="auto"/>
              <w:contextualSpacing/>
            </w:pPr>
            <w:r w:rsidRPr="43ACA1F2">
              <w:rPr>
                <w:b/>
                <w:bCs/>
                <w:color w:val="FFFFFF" w:themeColor="background1"/>
              </w:rPr>
              <w:t xml:space="preserve">Table 28: </w:t>
            </w:r>
            <w:r w:rsidR="01D596A2" w:rsidRPr="5FFF8067">
              <w:rPr>
                <w:b/>
                <w:bCs/>
                <w:color w:val="FFFFFF" w:themeColor="background1"/>
              </w:rPr>
              <w:t xml:space="preserve">Potential </w:t>
            </w:r>
            <w:r w:rsidRPr="43ACA1F2">
              <w:rPr>
                <w:b/>
                <w:bCs/>
                <w:color w:val="FFFFFF" w:themeColor="background1"/>
              </w:rPr>
              <w:t xml:space="preserve">Winter Storm </w:t>
            </w:r>
            <w:r w:rsidR="01D596A2" w:rsidRPr="5FFF8067">
              <w:rPr>
                <w:b/>
                <w:bCs/>
                <w:color w:val="FFFFFF" w:themeColor="background1"/>
              </w:rPr>
              <w:t>Impacts</w:t>
            </w:r>
          </w:p>
        </w:tc>
      </w:tr>
      <w:tr w:rsidR="00335268" w14:paraId="5FE531C1" w14:textId="77777777" w:rsidTr="43ACA1F2">
        <w:trPr>
          <w:gridAfter w:val="1"/>
          <w:wAfter w:w="10" w:type="dxa"/>
          <w:trHeight w:val="14"/>
        </w:trPr>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E355C5A" w14:textId="0098F973" w:rsidR="00335268" w:rsidRDefault="00335268" w:rsidP="00335268">
            <w:pPr>
              <w:pStyle w:val="BasicParagraph"/>
              <w:spacing w:line="240" w:lineRule="auto"/>
              <w:contextualSpacing/>
            </w:pPr>
            <w:r>
              <w:rPr>
                <w:b/>
                <w:bCs/>
                <w:sz w:val="20"/>
                <w:szCs w:val="20"/>
              </w:rPr>
              <w:t>Descriptor</w:t>
            </w:r>
          </w:p>
        </w:tc>
        <w:tc>
          <w:tcPr>
            <w:tcW w:w="8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F96059D" w14:textId="77777777" w:rsidR="00335268" w:rsidRDefault="00335268" w:rsidP="00335268">
            <w:pPr>
              <w:pStyle w:val="BasicParagraph"/>
              <w:spacing w:line="240" w:lineRule="auto"/>
              <w:contextualSpacing/>
            </w:pPr>
            <w:r>
              <w:rPr>
                <w:b/>
                <w:bCs/>
                <w:sz w:val="20"/>
                <w:szCs w:val="20"/>
              </w:rPr>
              <w:t>General Description of Expected Storm Severity Impacts</w:t>
            </w:r>
          </w:p>
        </w:tc>
      </w:tr>
      <w:tr w:rsidR="00335268" w14:paraId="231E4D2A" w14:textId="77777777" w:rsidTr="4EC1688B">
        <w:trPr>
          <w:trHeight w:val="14"/>
        </w:trPr>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80" w:type="dxa"/>
              <w:left w:w="80" w:type="dxa"/>
              <w:bottom w:w="80" w:type="dxa"/>
              <w:right w:w="80" w:type="dxa"/>
            </w:tcMar>
          </w:tcPr>
          <w:p w14:paraId="48C9DA01" w14:textId="6BA50F48" w:rsidR="00335268" w:rsidRDefault="00335268" w:rsidP="00335268">
            <w:pPr>
              <w:pStyle w:val="BasicParagraph"/>
              <w:spacing w:line="240" w:lineRule="auto"/>
              <w:contextualSpacing/>
              <w:rPr>
                <w:sz w:val="20"/>
                <w:szCs w:val="20"/>
              </w:rPr>
            </w:pPr>
            <w:r w:rsidRPr="6D310E07">
              <w:rPr>
                <w:sz w:val="20"/>
                <w:szCs w:val="20"/>
              </w:rPr>
              <w:t>No</w:t>
            </w:r>
            <w:r w:rsidR="5D101027" w:rsidRPr="6D310E07">
              <w:rPr>
                <w:sz w:val="20"/>
                <w:szCs w:val="20"/>
              </w:rPr>
              <w:t xml:space="preserve"> Impacts</w:t>
            </w:r>
          </w:p>
        </w:tc>
        <w:tc>
          <w:tcPr>
            <w:tcW w:w="833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97FFA94" w14:textId="71AFD09B" w:rsidR="00335268" w:rsidRDefault="5DEF5140" w:rsidP="00335268">
            <w:pPr>
              <w:pStyle w:val="BasicParagraph"/>
              <w:spacing w:line="240" w:lineRule="auto"/>
              <w:contextualSpacing/>
            </w:pPr>
            <w:r w:rsidRPr="0AABA0E1">
              <w:rPr>
                <w:sz w:val="20"/>
                <w:szCs w:val="20"/>
              </w:rPr>
              <w:t>Impacts not expected.</w:t>
            </w:r>
          </w:p>
        </w:tc>
      </w:tr>
      <w:tr w:rsidR="00335268" w14:paraId="12660972" w14:textId="77777777" w:rsidTr="4EC1688B">
        <w:trPr>
          <w:trHeight w:val="14"/>
        </w:trPr>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80" w:type="dxa"/>
              <w:left w:w="80" w:type="dxa"/>
              <w:bottom w:w="80" w:type="dxa"/>
              <w:right w:w="80" w:type="dxa"/>
            </w:tcMar>
          </w:tcPr>
          <w:p w14:paraId="0EF94091" w14:textId="0345CB4F" w:rsidR="00335268" w:rsidRDefault="1273443B" w:rsidP="43ACA1F2">
            <w:pPr>
              <w:pStyle w:val="BasicParagraph"/>
              <w:spacing w:line="240" w:lineRule="auto"/>
              <w:contextualSpacing/>
              <w:rPr>
                <w:sz w:val="20"/>
                <w:szCs w:val="20"/>
              </w:rPr>
            </w:pPr>
            <w:r w:rsidRPr="6D310E07">
              <w:rPr>
                <w:sz w:val="20"/>
                <w:szCs w:val="20"/>
              </w:rPr>
              <w:t>Limited Impacts</w:t>
            </w:r>
          </w:p>
        </w:tc>
        <w:tc>
          <w:tcPr>
            <w:tcW w:w="833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3BA850E" w14:textId="24FDCF94" w:rsidR="00335268" w:rsidRDefault="1C7FDC67" w:rsidP="00335268">
            <w:pPr>
              <w:pStyle w:val="BasicParagraph"/>
              <w:spacing w:line="240" w:lineRule="auto"/>
              <w:contextualSpacing/>
            </w:pPr>
            <w:r w:rsidRPr="717B4B35">
              <w:rPr>
                <w:sz w:val="20"/>
                <w:szCs w:val="20"/>
              </w:rPr>
              <w:t xml:space="preserve">Rarely a direct threat to life and property. Typically results in little inconveniences.  </w:t>
            </w:r>
          </w:p>
        </w:tc>
      </w:tr>
      <w:tr w:rsidR="00335268" w14:paraId="36679B43" w14:textId="77777777" w:rsidTr="4EC1688B">
        <w:trPr>
          <w:trHeight w:val="14"/>
        </w:trPr>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E599" w:themeFill="accent4" w:themeFillTint="66"/>
            <w:tcMar>
              <w:top w:w="80" w:type="dxa"/>
              <w:left w:w="80" w:type="dxa"/>
              <w:bottom w:w="80" w:type="dxa"/>
              <w:right w:w="80" w:type="dxa"/>
            </w:tcMar>
          </w:tcPr>
          <w:p w14:paraId="785BC3CC" w14:textId="3D49694C" w:rsidR="00335268" w:rsidRDefault="7D754CBC" w:rsidP="43ACA1F2">
            <w:pPr>
              <w:pStyle w:val="BasicParagraph"/>
              <w:spacing w:line="240" w:lineRule="auto"/>
              <w:contextualSpacing/>
            </w:pPr>
            <w:r w:rsidRPr="43ACA1F2">
              <w:rPr>
                <w:sz w:val="20"/>
                <w:szCs w:val="20"/>
              </w:rPr>
              <w:t>Minor Impacts</w:t>
            </w:r>
          </w:p>
        </w:tc>
        <w:tc>
          <w:tcPr>
            <w:tcW w:w="833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18A02F0" w14:textId="43ADE99F" w:rsidR="00335268" w:rsidRDefault="23EAA4BA" w:rsidP="43ACA1F2">
            <w:pPr>
              <w:pStyle w:val="BasicParagraph"/>
              <w:spacing w:line="240" w:lineRule="auto"/>
              <w:contextualSpacing/>
              <w:rPr>
                <w:sz w:val="20"/>
                <w:szCs w:val="20"/>
              </w:rPr>
            </w:pPr>
            <w:r w:rsidRPr="717B4B35">
              <w:rPr>
                <w:sz w:val="20"/>
                <w:szCs w:val="20"/>
              </w:rPr>
              <w:t xml:space="preserve">Rarely a direct threat to life and property. Typically results in an inconvenience to daily life.  </w:t>
            </w:r>
          </w:p>
        </w:tc>
      </w:tr>
      <w:tr w:rsidR="00335268" w14:paraId="5EF397C6" w14:textId="77777777" w:rsidTr="046C1F66">
        <w:trPr>
          <w:gridAfter w:val="1"/>
          <w:wAfter w:w="10" w:type="dxa"/>
          <w:trHeight w:val="14"/>
        </w:trPr>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C000" w:themeFill="accent4"/>
            <w:tcMar>
              <w:top w:w="80" w:type="dxa"/>
              <w:left w:w="80" w:type="dxa"/>
              <w:bottom w:w="80" w:type="dxa"/>
              <w:right w:w="80" w:type="dxa"/>
            </w:tcMar>
          </w:tcPr>
          <w:p w14:paraId="34B92B97" w14:textId="5AC16134" w:rsidR="00335268" w:rsidRDefault="00335268" w:rsidP="00335268">
            <w:pPr>
              <w:pStyle w:val="BasicParagraph"/>
              <w:spacing w:line="240" w:lineRule="auto"/>
              <w:contextualSpacing/>
            </w:pPr>
            <w:r w:rsidRPr="43ACA1F2">
              <w:rPr>
                <w:sz w:val="20"/>
                <w:szCs w:val="20"/>
              </w:rPr>
              <w:t>Moderate</w:t>
            </w:r>
            <w:r w:rsidR="5BF86C0E" w:rsidRPr="43ACA1F2">
              <w:rPr>
                <w:sz w:val="20"/>
                <w:szCs w:val="20"/>
              </w:rPr>
              <w:t xml:space="preserve"> Impacts</w:t>
            </w:r>
          </w:p>
        </w:tc>
        <w:tc>
          <w:tcPr>
            <w:tcW w:w="8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7B8417C" w14:textId="571D286D" w:rsidR="00335268" w:rsidRDefault="335CE3F6" w:rsidP="00335268">
            <w:pPr>
              <w:pStyle w:val="BasicParagraph"/>
              <w:spacing w:line="240" w:lineRule="auto"/>
              <w:contextualSpacing/>
            </w:pPr>
            <w:r w:rsidRPr="717B4B35">
              <w:rPr>
                <w:sz w:val="20"/>
                <w:szCs w:val="20"/>
              </w:rPr>
              <w:t xml:space="preserve">Often threatening to life and property, some damage unavoidable. Typically results in disruptions to daily life.  </w:t>
            </w:r>
          </w:p>
        </w:tc>
      </w:tr>
      <w:tr w:rsidR="00335268" w14:paraId="424E0A77" w14:textId="77777777" w:rsidTr="046C1F66">
        <w:trPr>
          <w:gridAfter w:val="1"/>
          <w:wAfter w:w="10" w:type="dxa"/>
          <w:trHeight w:val="14"/>
        </w:trPr>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0000"/>
            <w:tcMar>
              <w:top w:w="80" w:type="dxa"/>
              <w:left w:w="80" w:type="dxa"/>
              <w:bottom w:w="80" w:type="dxa"/>
              <w:right w:w="80" w:type="dxa"/>
            </w:tcMar>
          </w:tcPr>
          <w:p w14:paraId="59323D2B" w14:textId="7C973569" w:rsidR="00335268" w:rsidRDefault="00335268" w:rsidP="00335268">
            <w:pPr>
              <w:pStyle w:val="BasicParagraph"/>
              <w:spacing w:line="240" w:lineRule="auto"/>
              <w:contextualSpacing/>
            </w:pPr>
            <w:r w:rsidRPr="43ACA1F2">
              <w:rPr>
                <w:sz w:val="20"/>
                <w:szCs w:val="20"/>
              </w:rPr>
              <w:lastRenderedPageBreak/>
              <w:t>Major</w:t>
            </w:r>
            <w:r w:rsidR="0522FD11" w:rsidRPr="43ACA1F2">
              <w:rPr>
                <w:sz w:val="20"/>
                <w:szCs w:val="20"/>
              </w:rPr>
              <w:t xml:space="preserve"> Impacts</w:t>
            </w:r>
          </w:p>
        </w:tc>
        <w:tc>
          <w:tcPr>
            <w:tcW w:w="8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0D672CC" w14:textId="57BD7072" w:rsidR="00335268" w:rsidRDefault="54BE2B34" w:rsidP="00335268">
            <w:pPr>
              <w:pStyle w:val="BasicParagraph"/>
              <w:spacing w:line="240" w:lineRule="auto"/>
              <w:contextualSpacing/>
            </w:pPr>
            <w:r w:rsidRPr="21046E4F">
              <w:rPr>
                <w:sz w:val="20"/>
                <w:szCs w:val="20"/>
              </w:rPr>
              <w:t xml:space="preserve">Extensive property damage likely, </w:t>
            </w:r>
            <w:r w:rsidR="009A0E40" w:rsidRPr="21046E4F">
              <w:rPr>
                <w:sz w:val="20"/>
                <w:szCs w:val="20"/>
              </w:rPr>
              <w:t>lifesaving</w:t>
            </w:r>
            <w:r w:rsidRPr="21046E4F">
              <w:rPr>
                <w:sz w:val="20"/>
                <w:szCs w:val="20"/>
              </w:rPr>
              <w:t xml:space="preserve"> actions needed. Will likely result in major disruptions to daily life.  </w:t>
            </w:r>
          </w:p>
        </w:tc>
      </w:tr>
      <w:tr w:rsidR="00335268" w14:paraId="341FFE73" w14:textId="77777777" w:rsidTr="046C1F66">
        <w:trPr>
          <w:gridAfter w:val="1"/>
          <w:wAfter w:w="10" w:type="dxa"/>
          <w:trHeight w:val="14"/>
        </w:trPr>
        <w:tc>
          <w:tcPr>
            <w:tcW w:w="18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Mar>
              <w:top w:w="80" w:type="dxa"/>
              <w:left w:w="80" w:type="dxa"/>
              <w:bottom w:w="80" w:type="dxa"/>
              <w:right w:w="80" w:type="dxa"/>
            </w:tcMar>
          </w:tcPr>
          <w:p w14:paraId="442B1868" w14:textId="7BAE3FF5" w:rsidR="00335268" w:rsidRDefault="00335268" w:rsidP="00335268">
            <w:pPr>
              <w:pStyle w:val="BasicParagraph"/>
              <w:spacing w:line="240" w:lineRule="auto"/>
              <w:contextualSpacing/>
            </w:pPr>
            <w:r w:rsidRPr="43ACA1F2">
              <w:rPr>
                <w:sz w:val="20"/>
                <w:szCs w:val="20"/>
              </w:rPr>
              <w:t>Extreme</w:t>
            </w:r>
            <w:r w:rsidR="026D9806" w:rsidRPr="43ACA1F2">
              <w:rPr>
                <w:sz w:val="20"/>
                <w:szCs w:val="20"/>
              </w:rPr>
              <w:t xml:space="preserve"> Impacts</w:t>
            </w:r>
          </w:p>
        </w:tc>
        <w:tc>
          <w:tcPr>
            <w:tcW w:w="8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38E9CCC" w14:textId="39136D4C" w:rsidR="00335268" w:rsidRDefault="7DF489AC" w:rsidP="43ACA1F2">
            <w:pPr>
              <w:pStyle w:val="BasicParagraph"/>
              <w:spacing w:line="240" w:lineRule="auto"/>
              <w:contextualSpacing/>
              <w:rPr>
                <w:sz w:val="20"/>
                <w:szCs w:val="20"/>
              </w:rPr>
            </w:pPr>
            <w:r w:rsidRPr="21046E4F">
              <w:rPr>
                <w:sz w:val="20"/>
                <w:szCs w:val="20"/>
              </w:rPr>
              <w:t xml:space="preserve">Extensive and widespread severe property damage, </w:t>
            </w:r>
            <w:r w:rsidR="009A0E40" w:rsidRPr="21046E4F">
              <w:rPr>
                <w:sz w:val="20"/>
                <w:szCs w:val="20"/>
              </w:rPr>
              <w:t>lifesaving</w:t>
            </w:r>
            <w:r w:rsidRPr="21046E4F">
              <w:rPr>
                <w:sz w:val="20"/>
                <w:szCs w:val="20"/>
              </w:rPr>
              <w:t xml:space="preserve"> actions will be needed. Results in extreme disruptions to daily life.  </w:t>
            </w:r>
          </w:p>
        </w:tc>
      </w:tr>
    </w:tbl>
    <w:p w14:paraId="41C8F396" w14:textId="77777777" w:rsidR="00335268" w:rsidRPr="00335268" w:rsidRDefault="00335268" w:rsidP="00335268">
      <w:pPr>
        <w:pStyle w:val="BasicParagraph"/>
        <w:rPr>
          <w:sz w:val="22"/>
          <w:szCs w:val="22"/>
        </w:rPr>
      </w:pPr>
    </w:p>
    <w:p w14:paraId="109C06FF" w14:textId="77777777" w:rsidR="00335268" w:rsidRPr="00335268" w:rsidRDefault="00335268" w:rsidP="00335268">
      <w:pPr>
        <w:pStyle w:val="BasicParagraph"/>
        <w:rPr>
          <w:sz w:val="22"/>
          <w:szCs w:val="22"/>
        </w:rPr>
      </w:pPr>
      <w:r w:rsidRPr="00335268">
        <w:rPr>
          <w:sz w:val="22"/>
          <w:szCs w:val="22"/>
        </w:rPr>
        <w:t xml:space="preserve">The WSSI is broken down into six components that are individually weighted based on the WSSI categories and then summarized into overall severity: </w:t>
      </w:r>
    </w:p>
    <w:p w14:paraId="72A3D3EC" w14:textId="77777777" w:rsidR="00335268" w:rsidRPr="00335268" w:rsidRDefault="00335268" w:rsidP="00335268">
      <w:pPr>
        <w:pStyle w:val="BasicParagraph"/>
        <w:rPr>
          <w:sz w:val="22"/>
          <w:szCs w:val="22"/>
        </w:rPr>
      </w:pPr>
    </w:p>
    <w:p w14:paraId="34AFC357" w14:textId="77777777" w:rsidR="00335268" w:rsidRPr="00335268" w:rsidRDefault="00335268" w:rsidP="00335268">
      <w:pPr>
        <w:pStyle w:val="BasicParagraph"/>
        <w:numPr>
          <w:ilvl w:val="0"/>
          <w:numId w:val="7"/>
        </w:numPr>
        <w:rPr>
          <w:sz w:val="22"/>
          <w:szCs w:val="22"/>
        </w:rPr>
      </w:pPr>
      <w:r w:rsidRPr="00335268">
        <w:rPr>
          <w:b/>
          <w:bCs/>
          <w:sz w:val="22"/>
          <w:szCs w:val="22"/>
        </w:rPr>
        <w:t xml:space="preserve">Snow Amount: </w:t>
      </w:r>
      <w:r w:rsidRPr="00335268">
        <w:rPr>
          <w:sz w:val="22"/>
          <w:szCs w:val="22"/>
        </w:rPr>
        <w:t xml:space="preserve">to depict severity due to total amount of snow or rate of snowfall accumulation. (Adjustments are made based on climatology and urban areas, e.g. 4” of snow in Atlanta is more severe than 4” in Minneapolis.) </w:t>
      </w:r>
    </w:p>
    <w:p w14:paraId="142C8CA3" w14:textId="5BFE76BF" w:rsidR="00335268" w:rsidRPr="00335268" w:rsidRDefault="00335268" w:rsidP="00335268">
      <w:pPr>
        <w:pStyle w:val="BasicParagraph"/>
        <w:numPr>
          <w:ilvl w:val="0"/>
          <w:numId w:val="7"/>
        </w:numPr>
        <w:rPr>
          <w:sz w:val="22"/>
          <w:szCs w:val="22"/>
        </w:rPr>
      </w:pPr>
      <w:r w:rsidRPr="43ACA1F2">
        <w:rPr>
          <w:b/>
          <w:bCs/>
          <w:sz w:val="22"/>
          <w:szCs w:val="22"/>
        </w:rPr>
        <w:t xml:space="preserve">Snow Load: </w:t>
      </w:r>
      <w:r w:rsidRPr="43ACA1F2">
        <w:rPr>
          <w:sz w:val="22"/>
          <w:szCs w:val="22"/>
        </w:rPr>
        <w:t xml:space="preserve">to depict severity due to total weight of snow on </w:t>
      </w:r>
      <w:r w:rsidR="399F4017" w:rsidRPr="43ACA1F2">
        <w:rPr>
          <w:sz w:val="22"/>
          <w:szCs w:val="22"/>
        </w:rPr>
        <w:t>structures (</w:t>
      </w:r>
      <w:proofErr w:type="spellStart"/>
      <w:r w:rsidR="399F4017" w:rsidRPr="43ACA1F2">
        <w:rPr>
          <w:sz w:val="22"/>
          <w:szCs w:val="22"/>
        </w:rPr>
        <w:t>ie</w:t>
      </w:r>
      <w:proofErr w:type="spellEnd"/>
      <w:r w:rsidR="399F4017" w:rsidRPr="43ACA1F2">
        <w:rPr>
          <w:sz w:val="22"/>
          <w:szCs w:val="22"/>
        </w:rPr>
        <w:t>. Powerlines and roofs) and natural veg</w:t>
      </w:r>
      <w:r w:rsidR="0FE31FC9" w:rsidRPr="43ACA1F2">
        <w:rPr>
          <w:sz w:val="22"/>
          <w:szCs w:val="22"/>
        </w:rPr>
        <w:t>e</w:t>
      </w:r>
      <w:r w:rsidR="399F4017" w:rsidRPr="43ACA1F2">
        <w:rPr>
          <w:sz w:val="22"/>
          <w:szCs w:val="22"/>
        </w:rPr>
        <w:t>tation (</w:t>
      </w:r>
      <w:proofErr w:type="spellStart"/>
      <w:r w:rsidR="399F4017" w:rsidRPr="43ACA1F2">
        <w:rPr>
          <w:sz w:val="22"/>
          <w:szCs w:val="22"/>
        </w:rPr>
        <w:t>ie</w:t>
      </w:r>
      <w:proofErr w:type="spellEnd"/>
      <w:r w:rsidR="399F4017" w:rsidRPr="43ACA1F2">
        <w:rPr>
          <w:sz w:val="22"/>
          <w:szCs w:val="22"/>
        </w:rPr>
        <w:t xml:space="preserve">. </w:t>
      </w:r>
      <w:r w:rsidR="0D7DC5A3" w:rsidRPr="43ACA1F2">
        <w:rPr>
          <w:sz w:val="22"/>
          <w:szCs w:val="22"/>
        </w:rPr>
        <w:t>T</w:t>
      </w:r>
      <w:r w:rsidR="399F4017" w:rsidRPr="43ACA1F2">
        <w:rPr>
          <w:sz w:val="22"/>
          <w:szCs w:val="22"/>
        </w:rPr>
        <w:t>rees</w:t>
      </w:r>
      <w:r w:rsidR="0D7DC5A3" w:rsidRPr="43ACA1F2">
        <w:rPr>
          <w:sz w:val="22"/>
          <w:szCs w:val="22"/>
        </w:rPr>
        <w:t>)</w:t>
      </w:r>
    </w:p>
    <w:p w14:paraId="128AF92D" w14:textId="77777777" w:rsidR="00335268" w:rsidRPr="00335268" w:rsidRDefault="00335268" w:rsidP="00335268">
      <w:pPr>
        <w:pStyle w:val="BasicParagraph"/>
        <w:numPr>
          <w:ilvl w:val="0"/>
          <w:numId w:val="7"/>
        </w:numPr>
        <w:rPr>
          <w:sz w:val="22"/>
          <w:szCs w:val="22"/>
        </w:rPr>
      </w:pPr>
      <w:r w:rsidRPr="00335268">
        <w:rPr>
          <w:b/>
          <w:bCs/>
          <w:sz w:val="22"/>
          <w:szCs w:val="22"/>
        </w:rPr>
        <w:t xml:space="preserve">Blowing Snow: </w:t>
      </w:r>
      <w:r w:rsidRPr="00335268">
        <w:rPr>
          <w:sz w:val="22"/>
          <w:szCs w:val="22"/>
        </w:rPr>
        <w:t xml:space="preserve">to depict severity mainly to transportation due to blowing and drifting snow. </w:t>
      </w:r>
    </w:p>
    <w:p w14:paraId="7C6D57D3" w14:textId="2F9953A0" w:rsidR="00335268" w:rsidRPr="00335268" w:rsidRDefault="00335268" w:rsidP="00335268">
      <w:pPr>
        <w:pStyle w:val="BasicParagraph"/>
        <w:numPr>
          <w:ilvl w:val="0"/>
          <w:numId w:val="7"/>
        </w:numPr>
        <w:rPr>
          <w:sz w:val="22"/>
          <w:szCs w:val="22"/>
        </w:rPr>
      </w:pPr>
      <w:r w:rsidRPr="00335268">
        <w:rPr>
          <w:b/>
          <w:bCs/>
          <w:sz w:val="22"/>
          <w:szCs w:val="22"/>
        </w:rPr>
        <w:t>Ice Accumulation:</w:t>
      </w:r>
      <w:r w:rsidRPr="00335268">
        <w:rPr>
          <w:sz w:val="22"/>
          <w:szCs w:val="22"/>
        </w:rPr>
        <w:t xml:space="preserve"> to depict severity of transportation and downed trees/powerlines due to the accumulated ice in combination with wind </w:t>
      </w:r>
      <w:r w:rsidR="00AB3904">
        <w:rPr>
          <w:sz w:val="22"/>
          <w:szCs w:val="22"/>
        </w:rPr>
        <w:t>(see</w:t>
      </w:r>
      <w:r w:rsidR="00AB3904" w:rsidRPr="43ACA1F2">
        <w:rPr>
          <w:sz w:val="22"/>
          <w:szCs w:val="22"/>
        </w:rPr>
        <w:t xml:space="preserve"> </w:t>
      </w:r>
      <w:r w:rsidR="00AB3904">
        <w:rPr>
          <w:rStyle w:val="Hyperlink"/>
          <w:sz w:val="22"/>
          <w:szCs w:val="22"/>
        </w:rPr>
        <w:t>Ice Storms</w:t>
      </w:r>
      <w:r w:rsidR="00AB3904" w:rsidRPr="00AB3904">
        <w:rPr>
          <w:rStyle w:val="Hyperlink"/>
          <w:color w:val="auto"/>
          <w:sz w:val="22"/>
          <w:szCs w:val="22"/>
          <w:u w:val="none"/>
        </w:rPr>
        <w:t>).</w:t>
      </w:r>
    </w:p>
    <w:p w14:paraId="64648A25" w14:textId="77777777" w:rsidR="00335268" w:rsidRPr="00335268" w:rsidRDefault="00335268" w:rsidP="00335268">
      <w:pPr>
        <w:pStyle w:val="BasicParagraph"/>
        <w:numPr>
          <w:ilvl w:val="0"/>
          <w:numId w:val="7"/>
        </w:numPr>
        <w:rPr>
          <w:sz w:val="22"/>
          <w:szCs w:val="22"/>
        </w:rPr>
      </w:pPr>
      <w:r w:rsidRPr="00335268">
        <w:rPr>
          <w:b/>
          <w:bCs/>
          <w:sz w:val="22"/>
          <w:szCs w:val="22"/>
        </w:rPr>
        <w:t xml:space="preserve">Ground Blizzard: </w:t>
      </w:r>
      <w:r w:rsidRPr="00335268">
        <w:rPr>
          <w:sz w:val="22"/>
          <w:szCs w:val="22"/>
        </w:rPr>
        <w:t xml:space="preserve">to depict severity to mainly transportation of ground blizzards that develop due to a pre-existing snowpack and strong winds. </w:t>
      </w:r>
    </w:p>
    <w:p w14:paraId="23112484" w14:textId="7E3D8DD3" w:rsidR="00335268" w:rsidRPr="00335268" w:rsidRDefault="00335268" w:rsidP="00335268">
      <w:pPr>
        <w:pStyle w:val="BasicParagraph"/>
        <w:numPr>
          <w:ilvl w:val="0"/>
          <w:numId w:val="7"/>
        </w:numPr>
        <w:rPr>
          <w:sz w:val="22"/>
          <w:szCs w:val="22"/>
        </w:rPr>
      </w:pPr>
      <w:r w:rsidRPr="43ACA1F2">
        <w:rPr>
          <w:b/>
          <w:bCs/>
          <w:sz w:val="22"/>
          <w:szCs w:val="22"/>
        </w:rPr>
        <w:t xml:space="preserve">Flash Freeze: </w:t>
      </w:r>
      <w:r w:rsidRPr="43ACA1F2">
        <w:rPr>
          <w:sz w:val="22"/>
          <w:szCs w:val="22"/>
        </w:rPr>
        <w:t>to depict severity primarily to transportation of situations where temperatures rapidly fall below freezing during precipitation</w:t>
      </w:r>
      <w:r w:rsidR="2304FDDB" w:rsidRPr="43ACA1F2">
        <w:rPr>
          <w:sz w:val="22"/>
          <w:szCs w:val="22"/>
        </w:rPr>
        <w:t xml:space="preserve">, with the presence of liquid water </w:t>
      </w:r>
      <w:r w:rsidR="00AB3904">
        <w:rPr>
          <w:sz w:val="22"/>
          <w:szCs w:val="22"/>
        </w:rPr>
        <w:t>(see</w:t>
      </w:r>
      <w:r w:rsidR="00AB3904" w:rsidRPr="43ACA1F2">
        <w:rPr>
          <w:sz w:val="22"/>
          <w:szCs w:val="22"/>
        </w:rPr>
        <w:t xml:space="preserve"> </w:t>
      </w:r>
      <w:r w:rsidR="00AB3904">
        <w:rPr>
          <w:rStyle w:val="Hyperlink"/>
          <w:sz w:val="22"/>
          <w:szCs w:val="22"/>
        </w:rPr>
        <w:t>Ice Storms</w:t>
      </w:r>
      <w:r w:rsidR="00AB3904" w:rsidRPr="00AB3904">
        <w:rPr>
          <w:rStyle w:val="Hyperlink"/>
          <w:color w:val="auto"/>
          <w:sz w:val="22"/>
          <w:szCs w:val="22"/>
          <w:u w:val="none"/>
        </w:rPr>
        <w:t>).</w:t>
      </w:r>
    </w:p>
    <w:p w14:paraId="0D0B940D" w14:textId="77777777" w:rsidR="00335268" w:rsidRDefault="00335268" w:rsidP="00335268">
      <w:pPr>
        <w:pStyle w:val="BasicParagraph"/>
      </w:pPr>
    </w:p>
    <w:p w14:paraId="06277D80" w14:textId="78DE3AB4" w:rsidR="0F4ECB3C" w:rsidRPr="00662BB4" w:rsidRDefault="00C81A98" w:rsidP="00662BB4">
      <w:pPr>
        <w:autoSpaceDE w:val="0"/>
        <w:autoSpaceDN w:val="0"/>
        <w:adjustRightInd w:val="0"/>
        <w:spacing w:line="288" w:lineRule="auto"/>
        <w:textAlignment w:val="center"/>
        <w:rPr>
          <w:rFonts w:ascii="Calibri" w:eastAsiaTheme="minorEastAsia" w:hAnsi="Calibri" w:cs="Calibri"/>
          <w:b/>
          <w:bCs/>
          <w:color w:val="000000"/>
          <w:sz w:val="32"/>
          <w:szCs w:val="32"/>
        </w:rPr>
      </w:pPr>
      <w:r w:rsidRPr="0F4ECB3C">
        <w:rPr>
          <w:rFonts w:ascii="Calibri" w:eastAsiaTheme="minorEastAsia" w:hAnsi="Calibri" w:cs="Calibri"/>
          <w:b/>
          <w:bCs/>
          <w:color w:val="000000" w:themeColor="text1"/>
          <w:sz w:val="32"/>
          <w:szCs w:val="32"/>
        </w:rPr>
        <w:t>Location</w:t>
      </w:r>
    </w:p>
    <w:p w14:paraId="14309D98" w14:textId="75C0B2E6" w:rsidR="005F163B" w:rsidRPr="00335268" w:rsidRDefault="005F163B" w:rsidP="005F163B">
      <w:pPr>
        <w:pStyle w:val="BasicParagraph"/>
        <w:rPr>
          <w:sz w:val="22"/>
          <w:szCs w:val="22"/>
        </w:rPr>
      </w:pPr>
      <w:r w:rsidRPr="00335268">
        <w:rPr>
          <w:sz w:val="22"/>
          <w:szCs w:val="22"/>
        </w:rPr>
        <w:t xml:space="preserve">There is no specific region of Vermont that is more vulnerable </w:t>
      </w:r>
      <w:r w:rsidR="004E4EC8">
        <w:rPr>
          <w:sz w:val="22"/>
          <w:szCs w:val="22"/>
        </w:rPr>
        <w:t xml:space="preserve">to </w:t>
      </w:r>
      <w:r w:rsidRPr="00335268">
        <w:rPr>
          <w:sz w:val="22"/>
          <w:szCs w:val="22"/>
        </w:rPr>
        <w:t xml:space="preserve">snow storms. Snow accumulation is highest at upper elevations of the Green Mountains, including Mt Mansfield, Killington, Mt Ellen, Camel’s Hump, Mt Abraham, Lincoln Peak, Pico Peak, Jay Peak, Bromley, and Stratton Mountain. </w:t>
      </w:r>
      <w:r w:rsidR="466A4DD5" w:rsidRPr="097B17B6">
        <w:rPr>
          <w:sz w:val="22"/>
          <w:szCs w:val="22"/>
        </w:rPr>
        <w:t>Orographic lifting caused by the Green Mountains may result in increased snow deposits on the western face</w:t>
      </w:r>
      <w:r w:rsidR="004E4EC8">
        <w:rPr>
          <w:sz w:val="22"/>
          <w:szCs w:val="22"/>
        </w:rPr>
        <w:t>s</w:t>
      </w:r>
      <w:r w:rsidR="466A4DD5" w:rsidRPr="097B17B6">
        <w:rPr>
          <w:sz w:val="22"/>
          <w:szCs w:val="22"/>
        </w:rPr>
        <w:t xml:space="preserve"> of the Greens.</w:t>
      </w:r>
      <w:r w:rsidR="6874358B" w:rsidRPr="097B17B6">
        <w:rPr>
          <w:sz w:val="22"/>
          <w:szCs w:val="22"/>
        </w:rPr>
        <w:t xml:space="preserve"> </w:t>
      </w:r>
      <w:r w:rsidR="1DE4B258" w:rsidRPr="221214E3">
        <w:rPr>
          <w:sz w:val="22"/>
          <w:szCs w:val="22"/>
        </w:rPr>
        <w:t xml:space="preserve">Occasionally the Champlain Valley </w:t>
      </w:r>
      <w:r w:rsidR="1BD06A47" w:rsidRPr="221214E3">
        <w:rPr>
          <w:sz w:val="22"/>
          <w:szCs w:val="22"/>
        </w:rPr>
        <w:t xml:space="preserve">experiences lake-effect snow as a result of Lake Champlain remaining unfrozen. </w:t>
      </w:r>
      <w:r w:rsidR="350376BC" w:rsidRPr="26FF3C0C">
        <w:rPr>
          <w:sz w:val="22"/>
          <w:szCs w:val="22"/>
        </w:rPr>
        <w:t xml:space="preserve">Only northerly winds are in contact with the North-South oriented lake long enough to generate </w:t>
      </w:r>
      <w:r w:rsidR="383B177E" w:rsidRPr="60B6FA14">
        <w:rPr>
          <w:sz w:val="22"/>
          <w:szCs w:val="22"/>
        </w:rPr>
        <w:t>lake-effect snow</w:t>
      </w:r>
      <w:r w:rsidR="383B177E" w:rsidRPr="1AD40E1C">
        <w:rPr>
          <w:sz w:val="22"/>
          <w:szCs w:val="22"/>
        </w:rPr>
        <w:t xml:space="preserve">, making Addison </w:t>
      </w:r>
      <w:r w:rsidR="550F40E0" w:rsidRPr="1AD40E1C">
        <w:rPr>
          <w:sz w:val="22"/>
          <w:szCs w:val="22"/>
        </w:rPr>
        <w:t xml:space="preserve">County most likely to </w:t>
      </w:r>
      <w:r w:rsidR="550F40E0" w:rsidRPr="097B17B6">
        <w:rPr>
          <w:sz w:val="22"/>
          <w:szCs w:val="22"/>
        </w:rPr>
        <w:t>experience lake-effect snow</w:t>
      </w:r>
      <w:r w:rsidR="6874358B" w:rsidRPr="097B17B6">
        <w:rPr>
          <w:rStyle w:val="FootnoteReference"/>
          <w:sz w:val="22"/>
          <w:szCs w:val="22"/>
        </w:rPr>
        <w:footnoteReference w:id="3"/>
      </w:r>
      <w:r w:rsidR="550F40E0" w:rsidRPr="097B17B6">
        <w:rPr>
          <w:sz w:val="22"/>
          <w:szCs w:val="22"/>
        </w:rPr>
        <w:t xml:space="preserve">. </w:t>
      </w:r>
    </w:p>
    <w:p w14:paraId="53C71F17" w14:textId="77777777" w:rsidR="005F7FEF" w:rsidRDefault="005F7FEF" w:rsidP="00335268">
      <w:pPr>
        <w:pStyle w:val="BasicParagraph"/>
      </w:pPr>
    </w:p>
    <w:p w14:paraId="0E27B00A" w14:textId="3344756F" w:rsidR="00335268" w:rsidRPr="00662BB4" w:rsidRDefault="00335268" w:rsidP="00662BB4">
      <w:pPr>
        <w:pStyle w:val="TOC"/>
        <w:spacing w:after="240"/>
      </w:pPr>
      <w:r>
        <w:t xml:space="preserve">Snow Storm History </w:t>
      </w:r>
    </w:p>
    <w:p w14:paraId="4AFC41FD" w14:textId="77777777" w:rsidR="00335268" w:rsidRPr="00335268" w:rsidRDefault="00335268" w:rsidP="00335268">
      <w:pPr>
        <w:pStyle w:val="BasicParagraph"/>
        <w:numPr>
          <w:ilvl w:val="0"/>
          <w:numId w:val="8"/>
        </w:numPr>
        <w:rPr>
          <w:sz w:val="22"/>
        </w:rPr>
      </w:pPr>
      <w:r w:rsidRPr="00335268">
        <w:rPr>
          <w:b/>
          <w:bCs/>
          <w:sz w:val="22"/>
        </w:rPr>
        <w:t xml:space="preserve">Blizzard, February 15-17, 1958: </w:t>
      </w:r>
      <w:r w:rsidRPr="00335268">
        <w:rPr>
          <w:sz w:val="22"/>
        </w:rPr>
        <w:t xml:space="preserve">More than 30” of snow and 26 deaths in New England. </w:t>
      </w:r>
    </w:p>
    <w:p w14:paraId="0C2C23B7" w14:textId="77777777" w:rsidR="00335268" w:rsidRPr="00335268" w:rsidRDefault="00335268" w:rsidP="00335268">
      <w:pPr>
        <w:pStyle w:val="BasicParagraph"/>
        <w:numPr>
          <w:ilvl w:val="0"/>
          <w:numId w:val="8"/>
        </w:numPr>
        <w:rPr>
          <w:sz w:val="22"/>
        </w:rPr>
      </w:pPr>
      <w:r w:rsidRPr="00335268">
        <w:rPr>
          <w:b/>
          <w:bCs/>
          <w:sz w:val="22"/>
        </w:rPr>
        <w:lastRenderedPageBreak/>
        <w:t xml:space="preserve">Blizzard, December 26-27, 1969: </w:t>
      </w:r>
      <w:r w:rsidRPr="00335268">
        <w:rPr>
          <w:sz w:val="22"/>
        </w:rPr>
        <w:t xml:space="preserve">Snow amounts between 18–36” in northwestern Vermont and 45” in Waitsfield. Governor Dean Davis declared a State disaster. Drifts of snow from the storm piled up to 30’ in places. </w:t>
      </w:r>
    </w:p>
    <w:p w14:paraId="43CCDE44" w14:textId="77777777" w:rsidR="00335268" w:rsidRPr="00335268" w:rsidRDefault="00335268" w:rsidP="00335268">
      <w:pPr>
        <w:pStyle w:val="BasicParagraph"/>
        <w:numPr>
          <w:ilvl w:val="0"/>
          <w:numId w:val="8"/>
        </w:numPr>
        <w:rPr>
          <w:sz w:val="22"/>
        </w:rPr>
      </w:pPr>
      <w:r w:rsidRPr="00335268">
        <w:rPr>
          <w:b/>
          <w:bCs/>
          <w:sz w:val="22"/>
        </w:rPr>
        <w:t>Snow Storm, December 19, 2000 (DR-1358):</w:t>
      </w:r>
      <w:r w:rsidRPr="00335268">
        <w:rPr>
          <w:sz w:val="22"/>
        </w:rPr>
        <w:t xml:space="preserve"> Snow amounts between 7-10”. A few reports included: Berkshire: 9.7”, Eden: 8.2”, Jay Peak 8”, St. Johnsbury: 7.1”, and Worcester: 7”. </w:t>
      </w:r>
    </w:p>
    <w:p w14:paraId="063A03F0" w14:textId="77777777" w:rsidR="00335268" w:rsidRPr="00335268" w:rsidRDefault="00335268" w:rsidP="00335268">
      <w:pPr>
        <w:pStyle w:val="BasicParagraph"/>
        <w:numPr>
          <w:ilvl w:val="0"/>
          <w:numId w:val="8"/>
        </w:numPr>
        <w:rPr>
          <w:sz w:val="22"/>
        </w:rPr>
      </w:pPr>
      <w:r w:rsidRPr="00335268">
        <w:rPr>
          <w:b/>
          <w:bCs/>
          <w:sz w:val="22"/>
        </w:rPr>
        <w:t xml:space="preserve">Snow Storm, March, 2001: </w:t>
      </w:r>
      <w:r w:rsidRPr="00335268">
        <w:rPr>
          <w:sz w:val="22"/>
        </w:rPr>
        <w:t xml:space="preserve">A string of storms hit Vermont in March 2001, beginning with 15-30” of snow on March 5-6, 10-30” on March 22, and 10-20” on March 30. </w:t>
      </w:r>
    </w:p>
    <w:p w14:paraId="08354DFC" w14:textId="02D4CAD9" w:rsidR="00335268" w:rsidRPr="00335268" w:rsidRDefault="00335268" w:rsidP="00335268">
      <w:pPr>
        <w:pStyle w:val="BasicParagraph"/>
        <w:numPr>
          <w:ilvl w:val="0"/>
          <w:numId w:val="8"/>
        </w:numPr>
        <w:rPr>
          <w:sz w:val="22"/>
        </w:rPr>
      </w:pPr>
      <w:r w:rsidRPr="00335268">
        <w:rPr>
          <w:b/>
          <w:bCs/>
          <w:sz w:val="22"/>
        </w:rPr>
        <w:t xml:space="preserve">Snow Storm, February 14, 2007: </w:t>
      </w:r>
      <w:r w:rsidRPr="00335268">
        <w:rPr>
          <w:sz w:val="22"/>
        </w:rPr>
        <w:t xml:space="preserve">The second heaviest snowfall ever recorded in the month of February. Some areas of Vermont </w:t>
      </w:r>
      <w:r w:rsidR="00574EDA" w:rsidRPr="00335268">
        <w:rPr>
          <w:sz w:val="22"/>
        </w:rPr>
        <w:t>received</w:t>
      </w:r>
      <w:r w:rsidRPr="00335268">
        <w:rPr>
          <w:sz w:val="22"/>
        </w:rPr>
        <w:t xml:space="preserve"> 28-36” of snow in a 24 to 48-hour period. Heavy snow loads on roofs led to the collapse of at least 10 barns, causing the death of some cows and other livestock. Estimated nearly $3 million in property damage. </w:t>
      </w:r>
    </w:p>
    <w:p w14:paraId="4D5DA044" w14:textId="77777777" w:rsidR="00335268" w:rsidRPr="00335268" w:rsidRDefault="00335268" w:rsidP="00335268">
      <w:pPr>
        <w:pStyle w:val="BasicParagraph"/>
        <w:numPr>
          <w:ilvl w:val="0"/>
          <w:numId w:val="8"/>
        </w:numPr>
        <w:rPr>
          <w:sz w:val="22"/>
        </w:rPr>
      </w:pPr>
      <w:r w:rsidRPr="00335268">
        <w:rPr>
          <w:b/>
          <w:bCs/>
          <w:sz w:val="22"/>
        </w:rPr>
        <w:t>Snow Storm, January 2-3, 2010:</w:t>
      </w:r>
      <w:r w:rsidRPr="00335268">
        <w:rPr>
          <w:sz w:val="22"/>
        </w:rPr>
        <w:t xml:space="preserve"> Burlington experienced the most significant snowfall on record from one event with 33.1” of snow. </w:t>
      </w:r>
    </w:p>
    <w:p w14:paraId="2711E070" w14:textId="77777777" w:rsidR="00335268" w:rsidRPr="00335268" w:rsidRDefault="00335268" w:rsidP="00335268">
      <w:pPr>
        <w:pStyle w:val="BasicParagraph"/>
        <w:numPr>
          <w:ilvl w:val="0"/>
          <w:numId w:val="8"/>
        </w:numPr>
        <w:rPr>
          <w:sz w:val="22"/>
        </w:rPr>
      </w:pPr>
      <w:r w:rsidRPr="00335268">
        <w:rPr>
          <w:b/>
          <w:bCs/>
          <w:sz w:val="22"/>
        </w:rPr>
        <w:t xml:space="preserve">Winter Snow Totals, 2010-2011: </w:t>
      </w:r>
      <w:r w:rsidRPr="00335268">
        <w:rPr>
          <w:sz w:val="22"/>
        </w:rPr>
        <w:t xml:space="preserve">The winter of 2011 was the second snowiest on record for Vermont, with a total of 128.4” of snow. A March blizzard in Burlington brought 25.8” of snow in two days. The storm closed schools for days, and many people were without power. Driving was hazardous due to a 1” layer of ice beneath several inches of snow. </w:t>
      </w:r>
    </w:p>
    <w:p w14:paraId="00F76D07" w14:textId="370531A7" w:rsidR="00335268" w:rsidRPr="00335268" w:rsidRDefault="00335268" w:rsidP="00335268">
      <w:pPr>
        <w:pStyle w:val="BasicParagraph"/>
        <w:numPr>
          <w:ilvl w:val="0"/>
          <w:numId w:val="8"/>
        </w:numPr>
        <w:rPr>
          <w:sz w:val="22"/>
        </w:rPr>
      </w:pPr>
      <w:r w:rsidRPr="00335268">
        <w:rPr>
          <w:b/>
          <w:bCs/>
          <w:sz w:val="22"/>
        </w:rPr>
        <w:t>Snow Storm, December 28, 2011:</w:t>
      </w:r>
      <w:r w:rsidRPr="00335268">
        <w:rPr>
          <w:sz w:val="22"/>
        </w:rPr>
        <w:t xml:space="preserve"> A strong cold front moved across Vermont during the late morning and afternoon hours accounting for a rapid cool down and localized snow squalls with heavy snow. The western slopes of the Green Mountains saw 5-12” of snow along foothill communities. Near white-out conditions in snow squalls and rapidly freezing </w:t>
      </w:r>
      <w:r w:rsidR="00574EDA" w:rsidRPr="00335268">
        <w:rPr>
          <w:sz w:val="22"/>
        </w:rPr>
        <w:t>roadways</w:t>
      </w:r>
      <w:r w:rsidRPr="00335268">
        <w:rPr>
          <w:sz w:val="22"/>
        </w:rPr>
        <w:t xml:space="preserve"> accounted for numerous vehicle accidents as well as a closure of I-89 between Richmond and Waterbury. </w:t>
      </w:r>
    </w:p>
    <w:p w14:paraId="20908D67" w14:textId="58FC50CF" w:rsidR="00335268" w:rsidRPr="00335268" w:rsidRDefault="00335268" w:rsidP="00335268">
      <w:pPr>
        <w:pStyle w:val="BasicParagraph"/>
        <w:numPr>
          <w:ilvl w:val="0"/>
          <w:numId w:val="8"/>
        </w:numPr>
        <w:rPr>
          <w:sz w:val="22"/>
        </w:rPr>
      </w:pPr>
      <w:r w:rsidRPr="00335268">
        <w:rPr>
          <w:b/>
          <w:bCs/>
          <w:sz w:val="22"/>
        </w:rPr>
        <w:t xml:space="preserve">Snow Storm, November 26, 2014: </w:t>
      </w:r>
      <w:r w:rsidRPr="00335268">
        <w:rPr>
          <w:sz w:val="22"/>
        </w:rPr>
        <w:t xml:space="preserve">The storm began late morning November 26 and increased in intensity, falling at rates at or greater than </w:t>
      </w:r>
      <w:r w:rsidR="00574EDA">
        <w:rPr>
          <w:sz w:val="22"/>
        </w:rPr>
        <w:t xml:space="preserve">1” </w:t>
      </w:r>
      <w:r w:rsidR="00574EDA" w:rsidRPr="00335268">
        <w:rPr>
          <w:sz w:val="22"/>
        </w:rPr>
        <w:t>per</w:t>
      </w:r>
      <w:r w:rsidRPr="00335268">
        <w:rPr>
          <w:sz w:val="22"/>
        </w:rPr>
        <w:t xml:space="preserve"> hour. Snowfall caused slow and difficult travel the day before Thanksgiving. Snow continued through the day and evening with heavy bands at times and tapered off overnight. By the early morning on Thanksgiving, most of southern Vermont saw snowfall of 8-15” with the heaviest amounts across the higher elevations of the southern Green Mountains. </w:t>
      </w:r>
    </w:p>
    <w:p w14:paraId="33912A1F" w14:textId="210B76F5" w:rsidR="00335268" w:rsidRPr="00335268" w:rsidRDefault="00335268" w:rsidP="00335268">
      <w:pPr>
        <w:pStyle w:val="BasicParagraph"/>
        <w:numPr>
          <w:ilvl w:val="0"/>
          <w:numId w:val="8"/>
        </w:numPr>
        <w:rPr>
          <w:sz w:val="22"/>
        </w:rPr>
      </w:pPr>
      <w:r w:rsidRPr="5DCA024E">
        <w:rPr>
          <w:b/>
          <w:bCs/>
          <w:sz w:val="22"/>
          <w:szCs w:val="22"/>
        </w:rPr>
        <w:t>Snow Storm, December 9-13, 2014 (DR-4207):</w:t>
      </w:r>
      <w:r w:rsidRPr="5DCA024E">
        <w:rPr>
          <w:sz w:val="22"/>
          <w:szCs w:val="22"/>
        </w:rPr>
        <w:t xml:space="preserve"> Rain and wet snow moved into Vermont </w:t>
      </w:r>
      <w:r w:rsidR="00574EDA">
        <w:rPr>
          <w:sz w:val="22"/>
          <w:szCs w:val="22"/>
        </w:rPr>
        <w:t xml:space="preserve">around </w:t>
      </w:r>
      <w:r w:rsidRPr="5DCA024E">
        <w:rPr>
          <w:sz w:val="22"/>
          <w:szCs w:val="22"/>
        </w:rPr>
        <w:t xml:space="preserve">midday December 9 and changed to a heavy, wet snow during the evening. A band of moderate snowfall impacted much of central and northern Vermont during the afternoon and evening hours of December 10, then scattered snow showers ending on December 11-12. Total snowfall totals across Vermont ranged from 3-6” in Essex County to 12-20” across the Green Mountains into the Champlain Valley. The heavy, wet nature of the snowfall with snow to water ratios of 8:1 or less accounted for snow-loaded trees that resulted in more than 175,000 power outages in the region. This was the 2nd most power outages due to weather in Vermont. Over $4 million in property damages estimated. </w:t>
      </w:r>
    </w:p>
    <w:p w14:paraId="084FB412" w14:textId="6D8C1B2A" w:rsidR="17633D3D" w:rsidRDefault="17633D3D" w:rsidP="5DCA024E">
      <w:pPr>
        <w:pStyle w:val="BasicParagraph"/>
        <w:numPr>
          <w:ilvl w:val="0"/>
          <w:numId w:val="8"/>
        </w:numPr>
        <w:rPr>
          <w:sz w:val="22"/>
          <w:szCs w:val="22"/>
        </w:rPr>
      </w:pPr>
      <w:r w:rsidRPr="5DCA024E">
        <w:rPr>
          <w:b/>
          <w:bCs/>
          <w:sz w:val="22"/>
          <w:szCs w:val="22"/>
        </w:rPr>
        <w:t>Winter Storm, January 18, 2015:</w:t>
      </w:r>
      <w:r w:rsidRPr="5DCA024E">
        <w:rPr>
          <w:sz w:val="22"/>
          <w:szCs w:val="22"/>
        </w:rPr>
        <w:t xml:space="preserve"> Initial precipitation across Vermont was in the form of rain with air temperatures in the 30s to around 40 degrees. </w:t>
      </w:r>
      <w:r w:rsidR="2B4ACE3A" w:rsidRPr="5DCA024E">
        <w:rPr>
          <w:sz w:val="22"/>
          <w:szCs w:val="22"/>
        </w:rPr>
        <w:t>A</w:t>
      </w:r>
      <w:r w:rsidRPr="5DCA024E">
        <w:rPr>
          <w:sz w:val="22"/>
          <w:szCs w:val="22"/>
        </w:rPr>
        <w:t xml:space="preserve">fter more than a week of </w:t>
      </w:r>
      <w:r w:rsidRPr="5DCA024E">
        <w:rPr>
          <w:sz w:val="22"/>
          <w:szCs w:val="22"/>
        </w:rPr>
        <w:lastRenderedPageBreak/>
        <w:t>temperatures frequently near zero, road sub-surface temperatures were in the teens and 20s. Therefore, as rain fell and dusk approached, wet roads quickly became icy roads and led to numerous vehicle accidents and closures of state and interstate roads. Rain changed to heavy, wet snow across higher elevations. Snowfall totals were 2 to 6 inches across northern Vermont with some locally higher in higher elevations, which led to scattered power outages.</w:t>
      </w:r>
    </w:p>
    <w:p w14:paraId="601FECCB" w14:textId="549412D1" w:rsidR="2CD43659" w:rsidRDefault="2CD43659" w:rsidP="5DCA024E">
      <w:pPr>
        <w:pStyle w:val="BasicParagraph"/>
        <w:numPr>
          <w:ilvl w:val="0"/>
          <w:numId w:val="8"/>
        </w:numPr>
        <w:rPr>
          <w:sz w:val="22"/>
          <w:szCs w:val="22"/>
        </w:rPr>
      </w:pPr>
      <w:r w:rsidRPr="5DCA024E">
        <w:rPr>
          <w:b/>
          <w:bCs/>
          <w:sz w:val="22"/>
          <w:szCs w:val="22"/>
        </w:rPr>
        <w:t xml:space="preserve">Winter Storm, February 2, 2015: </w:t>
      </w:r>
      <w:r w:rsidRPr="5DCA024E">
        <w:rPr>
          <w:sz w:val="22"/>
          <w:szCs w:val="22"/>
        </w:rPr>
        <w:t xml:space="preserve">A storm system originating in the American southwest brought widespread </w:t>
      </w:r>
      <w:r w:rsidR="52E7263E" w:rsidRPr="5DCA024E">
        <w:rPr>
          <w:sz w:val="22"/>
          <w:szCs w:val="22"/>
        </w:rPr>
        <w:t xml:space="preserve">snowfall across the state, ranging from 6-12 inches with temperatures hovering near zero degrees. Impacts were felt across the state, </w:t>
      </w:r>
      <w:r w:rsidR="40BBC756" w:rsidRPr="5DCA024E">
        <w:rPr>
          <w:sz w:val="22"/>
          <w:szCs w:val="22"/>
        </w:rPr>
        <w:t xml:space="preserve">with winter road conditions providing </w:t>
      </w:r>
      <w:r w:rsidR="60F9268F" w:rsidRPr="5DCA024E">
        <w:rPr>
          <w:sz w:val="22"/>
          <w:szCs w:val="22"/>
        </w:rPr>
        <w:t xml:space="preserve">hazards of mobility especially for rural regions. </w:t>
      </w:r>
    </w:p>
    <w:p w14:paraId="7C598928" w14:textId="4D13E92A" w:rsidR="59578993" w:rsidRDefault="59578993" w:rsidP="5DCA024E">
      <w:pPr>
        <w:pStyle w:val="BasicParagraph"/>
        <w:numPr>
          <w:ilvl w:val="0"/>
          <w:numId w:val="8"/>
        </w:numPr>
        <w:rPr>
          <w:sz w:val="22"/>
          <w:szCs w:val="22"/>
        </w:rPr>
      </w:pPr>
      <w:r w:rsidRPr="5DCA024E">
        <w:rPr>
          <w:b/>
          <w:bCs/>
          <w:sz w:val="22"/>
          <w:szCs w:val="22"/>
        </w:rPr>
        <w:t>Winter Storm, December 29, 2015:</w:t>
      </w:r>
      <w:r w:rsidRPr="5DCA024E">
        <w:rPr>
          <w:sz w:val="22"/>
          <w:szCs w:val="22"/>
        </w:rPr>
        <w:t xml:space="preserve"> Snow overspread Vermont around midnight on December 29th and ended by mid to late afternoon, changing to sleet and freezing rain before ending. Snowfall amounts across the area was 3 to 7 inches with limited icing. </w:t>
      </w:r>
      <w:r w:rsidR="1195D861" w:rsidRPr="5DCA024E">
        <w:rPr>
          <w:sz w:val="22"/>
          <w:szCs w:val="22"/>
        </w:rPr>
        <w:t>Motor accidents occurred across the region, including a Semi, SUV crash</w:t>
      </w:r>
      <w:r w:rsidRPr="5DCA024E">
        <w:rPr>
          <w:sz w:val="22"/>
          <w:szCs w:val="22"/>
        </w:rPr>
        <w:t xml:space="preserve"> along Route 4 near Killington, VT during the afternoon that resulted in 3 indirect fatalities.</w:t>
      </w:r>
    </w:p>
    <w:p w14:paraId="7FD994FE" w14:textId="03F734B3" w:rsidR="6E49ECF2" w:rsidRDefault="6E49ECF2" w:rsidP="5DCA024E">
      <w:pPr>
        <w:pStyle w:val="BasicParagraph"/>
        <w:numPr>
          <w:ilvl w:val="0"/>
          <w:numId w:val="8"/>
        </w:numPr>
        <w:rPr>
          <w:sz w:val="22"/>
          <w:szCs w:val="22"/>
        </w:rPr>
      </w:pPr>
      <w:r w:rsidRPr="5DCA024E">
        <w:rPr>
          <w:b/>
          <w:bCs/>
          <w:sz w:val="22"/>
          <w:szCs w:val="22"/>
        </w:rPr>
        <w:t xml:space="preserve">Winter Storm, February 12, 2017: </w:t>
      </w:r>
      <w:r w:rsidR="59E55A31" w:rsidRPr="5DCA024E">
        <w:rPr>
          <w:sz w:val="22"/>
          <w:szCs w:val="22"/>
        </w:rPr>
        <w:t>A northern system over the Great Lakes and a souther</w:t>
      </w:r>
      <w:r w:rsidR="652D20F1" w:rsidRPr="5DCA024E">
        <w:rPr>
          <w:sz w:val="22"/>
          <w:szCs w:val="22"/>
        </w:rPr>
        <w:t>n</w:t>
      </w:r>
      <w:r w:rsidR="59E55A31" w:rsidRPr="5DCA024E">
        <w:rPr>
          <w:sz w:val="22"/>
          <w:szCs w:val="22"/>
        </w:rPr>
        <w:t xml:space="preserve"> system over the Ohio River Valley</w:t>
      </w:r>
      <w:r w:rsidR="7838430A" w:rsidRPr="5DCA024E">
        <w:rPr>
          <w:sz w:val="22"/>
          <w:szCs w:val="22"/>
        </w:rPr>
        <w:t xml:space="preserve"> moved eastward over NY and New England, rapidly intensif</w:t>
      </w:r>
      <w:r w:rsidR="4AE629EE" w:rsidRPr="5DCA024E">
        <w:rPr>
          <w:sz w:val="22"/>
          <w:szCs w:val="22"/>
        </w:rPr>
        <w:t xml:space="preserve">ying. Depositing wet and dense snow at rates of 1-2 inches per hour that clung to trees, weighing them down. </w:t>
      </w:r>
      <w:r w:rsidR="6C86B221" w:rsidRPr="5DCA024E">
        <w:rPr>
          <w:sz w:val="22"/>
          <w:szCs w:val="22"/>
        </w:rPr>
        <w:t>In total, 7 to 12 inches of snowfall occurred through most of the local area, with up to 20 over the higher terrain of the Green Mountains.</w:t>
      </w:r>
    </w:p>
    <w:p w14:paraId="22E29C13" w14:textId="1D94FAF5" w:rsidR="51F37871" w:rsidRDefault="51F37871" w:rsidP="5DCA024E">
      <w:pPr>
        <w:pStyle w:val="BasicParagraph"/>
        <w:numPr>
          <w:ilvl w:val="0"/>
          <w:numId w:val="8"/>
        </w:numPr>
        <w:rPr>
          <w:sz w:val="22"/>
          <w:szCs w:val="22"/>
        </w:rPr>
      </w:pPr>
      <w:r w:rsidRPr="5DCA024E">
        <w:rPr>
          <w:b/>
          <w:bCs/>
          <w:sz w:val="22"/>
          <w:szCs w:val="22"/>
        </w:rPr>
        <w:t>Blizzard, March 14, 2017:</w:t>
      </w:r>
      <w:r w:rsidRPr="5DCA024E">
        <w:rPr>
          <w:sz w:val="22"/>
          <w:szCs w:val="22"/>
        </w:rPr>
        <w:t xml:space="preserve"> A major Nor’easter developed off the coast of NC/VA during the morning of the 14</w:t>
      </w:r>
      <w:r w:rsidRPr="5DCA024E">
        <w:rPr>
          <w:sz w:val="22"/>
          <w:szCs w:val="22"/>
          <w:vertAlign w:val="superscript"/>
        </w:rPr>
        <w:t>th</w:t>
      </w:r>
      <w:r w:rsidRPr="5DCA024E">
        <w:rPr>
          <w:sz w:val="22"/>
          <w:szCs w:val="22"/>
        </w:rPr>
        <w:t xml:space="preserve"> and intensified as it moved north-northeast across southern New England during the night into central Maine by the morning of March 15</w:t>
      </w:r>
      <w:r w:rsidRPr="5DCA024E">
        <w:rPr>
          <w:sz w:val="22"/>
          <w:szCs w:val="22"/>
          <w:vertAlign w:val="superscript"/>
        </w:rPr>
        <w:t>th</w:t>
      </w:r>
      <w:r w:rsidRPr="5DCA024E">
        <w:rPr>
          <w:sz w:val="22"/>
          <w:szCs w:val="22"/>
        </w:rPr>
        <w:t>. Snow developed across Vermont by mid-morning on the 14th and intensified to at least 1 to 3 inches per hour for several hours during the late afternoon, with some areas witnessing rates of 4 to 5 inches per hour for more than one hour, and overnight hours before gradually diminishing late on the 15th. In addition, blizzard to near blizzard conditions developed around the time of the heaviest snowfall and lasted for 3-4 hours within several miles of Lake Champlain and some higher exposed terrain as well. Total snowfall across Vermont was 12 to 36+ inches with northwest Vermont experiencing the heaviest snowfall. Numerous schools, businesses and local government offices closed for March 14th and 15th with numerous vehicle accidents and stranded vehicles.</w:t>
      </w:r>
    </w:p>
    <w:p w14:paraId="4779405D" w14:textId="30768B93" w:rsidR="646B97BF" w:rsidRDefault="646B97BF" w:rsidP="5DCA024E">
      <w:pPr>
        <w:pStyle w:val="BasicParagraph"/>
        <w:numPr>
          <w:ilvl w:val="0"/>
          <w:numId w:val="8"/>
        </w:numPr>
        <w:rPr>
          <w:sz w:val="22"/>
          <w:szCs w:val="22"/>
        </w:rPr>
      </w:pPr>
      <w:r w:rsidRPr="5DCA024E">
        <w:rPr>
          <w:b/>
          <w:bCs/>
          <w:sz w:val="22"/>
          <w:szCs w:val="22"/>
        </w:rPr>
        <w:t>Snow Storm, December 22, 2017:</w:t>
      </w:r>
      <w:r w:rsidRPr="5DCA024E">
        <w:rPr>
          <w:sz w:val="22"/>
          <w:szCs w:val="22"/>
        </w:rPr>
        <w:t xml:space="preserve"> A quick moving storm system brought snow to Vermont during the morning commute on December 22nd and ending shortly after the evening commute. A widespread 5 to 10 inches of snow fell across central VT. The timing and intensity of the snowfall lead to hundreds of vehicle accidents and blocked highways for several hours.</w:t>
      </w:r>
    </w:p>
    <w:p w14:paraId="6A12002A" w14:textId="4639ADD8" w:rsidR="75058387" w:rsidRDefault="75058387" w:rsidP="5DCA024E">
      <w:pPr>
        <w:pStyle w:val="BasicParagraph"/>
        <w:numPr>
          <w:ilvl w:val="0"/>
          <w:numId w:val="8"/>
        </w:numPr>
        <w:rPr>
          <w:sz w:val="22"/>
          <w:szCs w:val="22"/>
        </w:rPr>
      </w:pPr>
      <w:r w:rsidRPr="5DCA024E">
        <w:rPr>
          <w:b/>
          <w:bCs/>
          <w:sz w:val="22"/>
          <w:szCs w:val="22"/>
        </w:rPr>
        <w:t xml:space="preserve">Winter Storm, January 12, 2018: </w:t>
      </w:r>
      <w:r w:rsidR="2838885F" w:rsidRPr="5DCA024E">
        <w:rPr>
          <w:sz w:val="22"/>
          <w:szCs w:val="22"/>
        </w:rPr>
        <w:t xml:space="preserve">A warm moist flow followed by an artic front caused </w:t>
      </w:r>
      <w:r w:rsidR="01A896B6" w:rsidRPr="5DCA024E">
        <w:rPr>
          <w:sz w:val="22"/>
          <w:szCs w:val="22"/>
        </w:rPr>
        <w:t xml:space="preserve">an inch or more of precipitation across Vermont in the form of rain, freezing rain, sleet, and snow. </w:t>
      </w:r>
      <w:r w:rsidR="2D9DEADD" w:rsidRPr="5DCA024E">
        <w:rPr>
          <w:sz w:val="22"/>
          <w:szCs w:val="22"/>
        </w:rPr>
        <w:t>Temperatures 25-20 degrees above normal caused significant snowmel</w:t>
      </w:r>
      <w:r w:rsidR="67D0685C" w:rsidRPr="5DCA024E">
        <w:rPr>
          <w:sz w:val="22"/>
          <w:szCs w:val="22"/>
        </w:rPr>
        <w:t xml:space="preserve">t followed by </w:t>
      </w:r>
      <w:r w:rsidR="67D0685C" w:rsidRPr="5DCA024E">
        <w:rPr>
          <w:sz w:val="22"/>
          <w:szCs w:val="22"/>
        </w:rPr>
        <w:lastRenderedPageBreak/>
        <w:t xml:space="preserve">an inch of rain which caused rivers to approach </w:t>
      </w:r>
      <w:proofErr w:type="spellStart"/>
      <w:r w:rsidR="67D0685C" w:rsidRPr="5DCA024E">
        <w:rPr>
          <w:sz w:val="22"/>
          <w:szCs w:val="22"/>
        </w:rPr>
        <w:t>bankfull</w:t>
      </w:r>
      <w:proofErr w:type="spellEnd"/>
      <w:r w:rsidR="67D0685C" w:rsidRPr="5DCA024E">
        <w:rPr>
          <w:sz w:val="22"/>
          <w:szCs w:val="22"/>
        </w:rPr>
        <w:t xml:space="preserve"> with several </w:t>
      </w:r>
      <w:r w:rsidR="2775E53A" w:rsidRPr="58800CD8">
        <w:rPr>
          <w:sz w:val="22"/>
          <w:szCs w:val="22"/>
        </w:rPr>
        <w:t xml:space="preserve">reports of </w:t>
      </w:r>
      <w:r w:rsidR="72FF3E1C" w:rsidRPr="4474D949">
        <w:rPr>
          <w:sz w:val="22"/>
          <w:szCs w:val="22"/>
        </w:rPr>
        <w:t xml:space="preserve">rivers </w:t>
      </w:r>
      <w:r w:rsidR="67D0685C" w:rsidRPr="5DCA024E">
        <w:rPr>
          <w:sz w:val="22"/>
          <w:szCs w:val="22"/>
        </w:rPr>
        <w:t xml:space="preserve">flooding due to ice jams. </w:t>
      </w:r>
      <w:r w:rsidR="7A506F49" w:rsidRPr="58800CD8">
        <w:rPr>
          <w:sz w:val="22"/>
          <w:szCs w:val="22"/>
        </w:rPr>
        <w:t xml:space="preserve">Some of these rivers included the Winooski near Montpelier Jct, Lamoille at Johnson, </w:t>
      </w:r>
      <w:proofErr w:type="spellStart"/>
      <w:r w:rsidR="7A506F49" w:rsidRPr="58800CD8">
        <w:rPr>
          <w:sz w:val="22"/>
          <w:szCs w:val="22"/>
        </w:rPr>
        <w:t>Passumpsic</w:t>
      </w:r>
      <w:proofErr w:type="spellEnd"/>
      <w:r w:rsidR="7A506F49" w:rsidRPr="58800CD8">
        <w:rPr>
          <w:sz w:val="22"/>
          <w:szCs w:val="22"/>
        </w:rPr>
        <w:t xml:space="preserve"> near Lyndonville, Missisquoi near Swanton and the Connecticut river near Windsor.</w:t>
      </w:r>
      <w:r w:rsidR="1B1C544C" w:rsidRPr="58800CD8">
        <w:rPr>
          <w:sz w:val="22"/>
          <w:szCs w:val="22"/>
        </w:rPr>
        <w:t xml:space="preserve"> </w:t>
      </w:r>
      <w:r w:rsidR="2247EB03" w:rsidRPr="5DCA024E">
        <w:rPr>
          <w:sz w:val="22"/>
          <w:szCs w:val="22"/>
        </w:rPr>
        <w:t xml:space="preserve">Sharply falling </w:t>
      </w:r>
      <w:r w:rsidR="00574EDA" w:rsidRPr="5DCA024E">
        <w:rPr>
          <w:sz w:val="22"/>
          <w:szCs w:val="22"/>
        </w:rPr>
        <w:t>temperatures</w:t>
      </w:r>
      <w:r w:rsidR="2247EB03" w:rsidRPr="5DCA024E">
        <w:rPr>
          <w:sz w:val="22"/>
          <w:szCs w:val="22"/>
        </w:rPr>
        <w:t xml:space="preserve"> overnight allowed for a flash freezing of roads making for </w:t>
      </w:r>
      <w:r w:rsidR="33214CB5" w:rsidRPr="5DCA024E">
        <w:rPr>
          <w:sz w:val="22"/>
          <w:szCs w:val="22"/>
        </w:rPr>
        <w:t>extremely</w:t>
      </w:r>
      <w:r w:rsidR="2247EB03" w:rsidRPr="5DCA024E">
        <w:rPr>
          <w:sz w:val="22"/>
          <w:szCs w:val="22"/>
        </w:rPr>
        <w:t xml:space="preserve"> hazardous travel. </w:t>
      </w:r>
    </w:p>
    <w:p w14:paraId="4FD0C1DF" w14:textId="4F746EC2" w:rsidR="45154036" w:rsidRDefault="45154036" w:rsidP="5DCA024E">
      <w:pPr>
        <w:pStyle w:val="BasicParagraph"/>
        <w:numPr>
          <w:ilvl w:val="0"/>
          <w:numId w:val="8"/>
        </w:numPr>
        <w:rPr>
          <w:sz w:val="22"/>
          <w:szCs w:val="22"/>
        </w:rPr>
      </w:pPr>
      <w:r w:rsidRPr="5DCA024E">
        <w:rPr>
          <w:b/>
          <w:bCs/>
          <w:sz w:val="22"/>
          <w:szCs w:val="22"/>
        </w:rPr>
        <w:t>Winter Storm, January 19, 2019:</w:t>
      </w:r>
      <w:r w:rsidRPr="5DCA024E">
        <w:rPr>
          <w:sz w:val="22"/>
          <w:szCs w:val="22"/>
        </w:rPr>
        <w:t xml:space="preserve"> Snow began the afternoon of the 19th and ended by early afternoon on the 20th with accumulations of 8 to 16+ inches. Winds developed and increased to 10 to 20 mph with gusts in excess of 30 mph causing considerable blowing and drifting of the snow.</w:t>
      </w:r>
      <w:r w:rsidR="5A6CCDC3" w:rsidRPr="5DCA024E">
        <w:rPr>
          <w:sz w:val="22"/>
          <w:szCs w:val="22"/>
        </w:rPr>
        <w:t xml:space="preserve"> </w:t>
      </w:r>
      <w:r w:rsidRPr="5DCA024E">
        <w:rPr>
          <w:sz w:val="22"/>
          <w:szCs w:val="22"/>
        </w:rPr>
        <w:t>Very cold temperatures were experienced as well</w:t>
      </w:r>
      <w:r w:rsidR="044E08D5" w:rsidRPr="5DCA024E">
        <w:rPr>
          <w:sz w:val="22"/>
          <w:szCs w:val="22"/>
        </w:rPr>
        <w:t xml:space="preserve">, with highs of –5 to 15 degrees </w:t>
      </w:r>
      <w:r w:rsidR="00243F75">
        <w:rPr>
          <w:sz w:val="22"/>
          <w:szCs w:val="22"/>
        </w:rPr>
        <w:t>and</w:t>
      </w:r>
      <w:r w:rsidR="044E08D5" w:rsidRPr="5DCA024E">
        <w:rPr>
          <w:sz w:val="22"/>
          <w:szCs w:val="22"/>
        </w:rPr>
        <w:t xml:space="preserve"> lows of</w:t>
      </w:r>
      <w:r w:rsidRPr="5DCA024E">
        <w:rPr>
          <w:sz w:val="22"/>
          <w:szCs w:val="22"/>
        </w:rPr>
        <w:t xml:space="preserve"> 10 to 20 below zero. Strong winds late</w:t>
      </w:r>
      <w:r w:rsidR="1319E53B" w:rsidRPr="5DCA024E">
        <w:rPr>
          <w:sz w:val="22"/>
          <w:szCs w:val="22"/>
        </w:rPr>
        <w:t>r in the system</w:t>
      </w:r>
      <w:r w:rsidRPr="5DCA024E">
        <w:rPr>
          <w:sz w:val="22"/>
          <w:szCs w:val="22"/>
        </w:rPr>
        <w:t xml:space="preserve"> created wind chills of 20 to 40 below zero.</w:t>
      </w:r>
      <w:r w:rsidR="2AE2D53D" w:rsidRPr="5DCA024E">
        <w:rPr>
          <w:sz w:val="22"/>
          <w:szCs w:val="22"/>
        </w:rPr>
        <w:t xml:space="preserve"> </w:t>
      </w:r>
      <w:r w:rsidRPr="5DCA024E">
        <w:rPr>
          <w:sz w:val="22"/>
          <w:szCs w:val="22"/>
        </w:rPr>
        <w:t xml:space="preserve">The combination of all these factors created hazardous travel through </w:t>
      </w:r>
      <w:r w:rsidR="06F9A22B" w:rsidRPr="5DCA024E">
        <w:rPr>
          <w:sz w:val="22"/>
          <w:szCs w:val="22"/>
        </w:rPr>
        <w:t>the 21</w:t>
      </w:r>
      <w:r w:rsidR="06F9A22B" w:rsidRPr="5DCA024E">
        <w:rPr>
          <w:sz w:val="22"/>
          <w:szCs w:val="22"/>
          <w:vertAlign w:val="superscript"/>
        </w:rPr>
        <w:t>st</w:t>
      </w:r>
      <w:r w:rsidR="06F9A22B" w:rsidRPr="5DCA024E">
        <w:rPr>
          <w:sz w:val="22"/>
          <w:szCs w:val="22"/>
        </w:rPr>
        <w:t xml:space="preserve"> </w:t>
      </w:r>
      <w:r w:rsidRPr="5DCA024E">
        <w:rPr>
          <w:sz w:val="22"/>
          <w:szCs w:val="22"/>
        </w:rPr>
        <w:t xml:space="preserve">as the very cold temperatures prohibited road chemicals </w:t>
      </w:r>
      <w:r w:rsidR="00574EDA" w:rsidRPr="5DCA024E">
        <w:rPr>
          <w:sz w:val="22"/>
          <w:szCs w:val="22"/>
        </w:rPr>
        <w:t>from working</w:t>
      </w:r>
      <w:r w:rsidRPr="5DCA024E">
        <w:rPr>
          <w:sz w:val="22"/>
          <w:szCs w:val="22"/>
        </w:rPr>
        <w:t xml:space="preserve"> effectively</w:t>
      </w:r>
      <w:r w:rsidR="0004CA5A" w:rsidRPr="0E6C865E">
        <w:rPr>
          <w:sz w:val="22"/>
          <w:szCs w:val="22"/>
        </w:rPr>
        <w:t>.</w:t>
      </w:r>
      <w:r w:rsidR="616810E7" w:rsidRPr="0E6C865E">
        <w:rPr>
          <w:sz w:val="22"/>
          <w:szCs w:val="22"/>
        </w:rPr>
        <w:t xml:space="preserve"> </w:t>
      </w:r>
      <w:r w:rsidR="1C46B6FA" w:rsidRPr="0E6C865E">
        <w:rPr>
          <w:sz w:val="22"/>
          <w:szCs w:val="22"/>
        </w:rPr>
        <w:t xml:space="preserve">This event occurred throughout the state, </w:t>
      </w:r>
      <w:r w:rsidR="1C46B6FA" w:rsidRPr="013467C6">
        <w:rPr>
          <w:sz w:val="22"/>
          <w:szCs w:val="22"/>
        </w:rPr>
        <w:t xml:space="preserve">blanketing most of the state with snow depths of 10-20 inches varying by location. </w:t>
      </w:r>
      <w:r w:rsidR="71021CA9" w:rsidRPr="55D294BF">
        <w:rPr>
          <w:sz w:val="22"/>
          <w:szCs w:val="22"/>
        </w:rPr>
        <w:t xml:space="preserve">Greater snow depths occurred at high terrain of </w:t>
      </w:r>
      <w:r w:rsidR="71021CA9" w:rsidRPr="14F58284">
        <w:rPr>
          <w:sz w:val="22"/>
          <w:szCs w:val="22"/>
        </w:rPr>
        <w:t xml:space="preserve">Bennington and western Windham counties. </w:t>
      </w:r>
    </w:p>
    <w:p w14:paraId="2FA2C687" w14:textId="6FAE900C" w:rsidR="50E27027" w:rsidRDefault="50E27027" w:rsidP="5DCA024E">
      <w:pPr>
        <w:pStyle w:val="BasicParagraph"/>
        <w:numPr>
          <w:ilvl w:val="0"/>
          <w:numId w:val="8"/>
        </w:numPr>
        <w:rPr>
          <w:sz w:val="22"/>
          <w:szCs w:val="22"/>
        </w:rPr>
      </w:pPr>
      <w:r w:rsidRPr="5DCA024E">
        <w:rPr>
          <w:b/>
          <w:bCs/>
          <w:sz w:val="22"/>
          <w:szCs w:val="22"/>
        </w:rPr>
        <w:t xml:space="preserve">Winter Storm, March 22, 2019: </w:t>
      </w:r>
      <w:r w:rsidR="5164836F" w:rsidRPr="5DCA024E">
        <w:rPr>
          <w:sz w:val="22"/>
          <w:szCs w:val="22"/>
        </w:rPr>
        <w:t>Wet snow conditions and eventual brisk winds of 15 to 25 mph with higher gusts at night combined with the snow weighted trees and power lines to cause thousands of power outages to approximately 10,000-15,000 customers. This event was widespread throughout Vermont, with precipitation rates changing as elevation</w:t>
      </w:r>
      <w:r w:rsidR="15EBCCE3" w:rsidRPr="5DCA024E">
        <w:rPr>
          <w:sz w:val="22"/>
          <w:szCs w:val="22"/>
        </w:rPr>
        <w:t xml:space="preserve"> increased (rain early on in the valleys).</w:t>
      </w:r>
    </w:p>
    <w:p w14:paraId="4C9813AC" w14:textId="28C62656" w:rsidR="02252DEA" w:rsidRDefault="02252DEA" w:rsidP="5DCA024E">
      <w:pPr>
        <w:pStyle w:val="BasicParagraph"/>
        <w:numPr>
          <w:ilvl w:val="0"/>
          <w:numId w:val="8"/>
        </w:numPr>
        <w:rPr>
          <w:sz w:val="22"/>
          <w:szCs w:val="22"/>
        </w:rPr>
      </w:pPr>
      <w:r w:rsidRPr="5DCA024E">
        <w:rPr>
          <w:b/>
          <w:bCs/>
          <w:sz w:val="22"/>
          <w:szCs w:val="22"/>
        </w:rPr>
        <w:t>Snow Storm, February 7, 2020:</w:t>
      </w:r>
      <w:r w:rsidRPr="5DCA024E">
        <w:rPr>
          <w:sz w:val="22"/>
          <w:szCs w:val="22"/>
        </w:rPr>
        <w:t xml:space="preserve"> </w:t>
      </w:r>
      <w:r w:rsidR="2C7AAE35" w:rsidRPr="5DCA024E">
        <w:rPr>
          <w:sz w:val="22"/>
          <w:szCs w:val="22"/>
        </w:rPr>
        <w:t>System began with light snowfall which later became steadier snowfall mixed with freezing rain and sleet</w:t>
      </w:r>
      <w:r w:rsidR="0C5152F0" w:rsidRPr="5DCA024E">
        <w:rPr>
          <w:sz w:val="22"/>
          <w:szCs w:val="22"/>
        </w:rPr>
        <w:t xml:space="preserve">. </w:t>
      </w:r>
      <w:r w:rsidR="6E4BC20B" w:rsidRPr="5DCA024E">
        <w:rPr>
          <w:sz w:val="22"/>
          <w:szCs w:val="22"/>
        </w:rPr>
        <w:t>Later,</w:t>
      </w:r>
      <w:r w:rsidR="0C5152F0" w:rsidRPr="5DCA024E">
        <w:rPr>
          <w:sz w:val="22"/>
          <w:szCs w:val="22"/>
        </w:rPr>
        <w:t xml:space="preserve"> snow became heavier with rates of 1-2+ inches per hour. </w:t>
      </w:r>
      <w:r w:rsidR="2C7AAE35" w:rsidRPr="5DCA024E">
        <w:rPr>
          <w:sz w:val="22"/>
          <w:szCs w:val="22"/>
        </w:rPr>
        <w:t>This combination made for extremely hazardous travel and led to numerous school</w:t>
      </w:r>
      <w:r w:rsidR="00B06D44">
        <w:rPr>
          <w:sz w:val="22"/>
          <w:szCs w:val="22"/>
        </w:rPr>
        <w:t>s</w:t>
      </w:r>
      <w:r w:rsidR="2C7AAE35" w:rsidRPr="5DCA024E">
        <w:rPr>
          <w:sz w:val="22"/>
          <w:szCs w:val="22"/>
        </w:rPr>
        <w:t xml:space="preserve"> closing, early closings of businesses and state government</w:t>
      </w:r>
      <w:r w:rsidR="00B06D44">
        <w:rPr>
          <w:sz w:val="22"/>
          <w:szCs w:val="22"/>
        </w:rPr>
        <w:t xml:space="preserve"> offices</w:t>
      </w:r>
      <w:r w:rsidR="2C7AAE35" w:rsidRPr="5DCA024E">
        <w:rPr>
          <w:sz w:val="22"/>
          <w:szCs w:val="22"/>
        </w:rPr>
        <w:t xml:space="preserve">. </w:t>
      </w:r>
      <w:r w:rsidR="00B06D44">
        <w:rPr>
          <w:sz w:val="22"/>
          <w:szCs w:val="22"/>
        </w:rPr>
        <w:t>Approximately</w:t>
      </w:r>
      <w:r w:rsidR="2C7AAE35" w:rsidRPr="5DCA024E">
        <w:rPr>
          <w:sz w:val="22"/>
          <w:szCs w:val="22"/>
        </w:rPr>
        <w:t xml:space="preserve"> 10-20,000 people lost power, </w:t>
      </w:r>
      <w:r w:rsidR="00574EDA" w:rsidRPr="5DCA024E">
        <w:rPr>
          <w:sz w:val="22"/>
          <w:szCs w:val="22"/>
        </w:rPr>
        <w:t>especially in the</w:t>
      </w:r>
      <w:r w:rsidR="2C7AAE35" w:rsidRPr="5DCA024E">
        <w:rPr>
          <w:sz w:val="22"/>
          <w:szCs w:val="22"/>
        </w:rPr>
        <w:t xml:space="preserve"> central and eastern parts of the state. Two-day snowfall across the area was generally 10 to 20 inches with icing under 1/4 inch across the southern Champlain Valley.</w:t>
      </w:r>
    </w:p>
    <w:p w14:paraId="584B2840" w14:textId="59C616F6" w:rsidR="3CD6DFAE" w:rsidRDefault="3CD6DFAE" w:rsidP="5DCA024E">
      <w:pPr>
        <w:pStyle w:val="BasicParagraph"/>
        <w:numPr>
          <w:ilvl w:val="0"/>
          <w:numId w:val="8"/>
        </w:numPr>
        <w:rPr>
          <w:sz w:val="22"/>
          <w:szCs w:val="22"/>
        </w:rPr>
      </w:pPr>
      <w:r w:rsidRPr="5DCA024E">
        <w:rPr>
          <w:b/>
          <w:bCs/>
          <w:sz w:val="22"/>
          <w:szCs w:val="22"/>
        </w:rPr>
        <w:t>Snow Storm, November 26, 2021:</w:t>
      </w:r>
      <w:r w:rsidRPr="5DCA024E">
        <w:rPr>
          <w:sz w:val="22"/>
          <w:szCs w:val="22"/>
        </w:rPr>
        <w:t xml:space="preserve"> Rain transitioned into a wet snow beginning at higher elevations around noon and eventually into the Champlain Valley by early evening. Snowfall amounts ranged from a wet few inches in the Champlain Valley with 4 to 8 inches in the some of the higher elevations in the Green Mountains. The wet nature of the snow led to scattered power outages in the foothills</w:t>
      </w:r>
      <w:r w:rsidR="17DBDEB0" w:rsidRPr="5DCA024E">
        <w:rPr>
          <w:sz w:val="22"/>
          <w:szCs w:val="22"/>
        </w:rPr>
        <w:t xml:space="preserve">. </w:t>
      </w:r>
    </w:p>
    <w:p w14:paraId="1D4DF5ED" w14:textId="65ACC527" w:rsidR="006A10C6" w:rsidRDefault="7A55F457" w:rsidP="5DCA024E">
      <w:pPr>
        <w:pStyle w:val="BasicParagraph"/>
        <w:numPr>
          <w:ilvl w:val="0"/>
          <w:numId w:val="8"/>
        </w:numPr>
      </w:pPr>
      <w:r w:rsidRPr="38AC7572">
        <w:rPr>
          <w:b/>
          <w:sz w:val="22"/>
          <w:szCs w:val="22"/>
        </w:rPr>
        <w:t xml:space="preserve">Winter Storm, March </w:t>
      </w:r>
      <w:r w:rsidRPr="6ED37A57">
        <w:rPr>
          <w:b/>
          <w:bCs/>
          <w:sz w:val="22"/>
          <w:szCs w:val="22"/>
        </w:rPr>
        <w:t>1</w:t>
      </w:r>
      <w:r w:rsidR="54DFE679" w:rsidRPr="6ED37A57">
        <w:rPr>
          <w:b/>
          <w:bCs/>
          <w:sz w:val="22"/>
          <w:szCs w:val="22"/>
        </w:rPr>
        <w:t>4</w:t>
      </w:r>
      <w:r w:rsidRPr="38AC7572">
        <w:rPr>
          <w:b/>
          <w:sz w:val="22"/>
          <w:szCs w:val="22"/>
        </w:rPr>
        <w:t xml:space="preserve">, 2023: </w:t>
      </w:r>
      <w:r w:rsidRPr="2E559838">
        <w:rPr>
          <w:sz w:val="22"/>
          <w:szCs w:val="22"/>
        </w:rPr>
        <w:t xml:space="preserve">A winter storm with snow accumulations of up to 11 inches and wind gusts up to 45 mph impacted the entire State of Vermont on </w:t>
      </w:r>
      <w:r w:rsidR="00EB1BA1">
        <w:rPr>
          <w:sz w:val="22"/>
          <w:szCs w:val="22"/>
        </w:rPr>
        <w:t>the 14</w:t>
      </w:r>
      <w:r w:rsidR="00EB1BA1" w:rsidRPr="00EB1BA1">
        <w:rPr>
          <w:sz w:val="22"/>
          <w:szCs w:val="22"/>
          <w:vertAlign w:val="superscript"/>
        </w:rPr>
        <w:t>th</w:t>
      </w:r>
      <w:r w:rsidR="00EB1BA1">
        <w:rPr>
          <w:sz w:val="22"/>
          <w:szCs w:val="22"/>
        </w:rPr>
        <w:t xml:space="preserve"> to 15</w:t>
      </w:r>
      <w:r w:rsidR="00EB1BA1" w:rsidRPr="00EB1BA1">
        <w:rPr>
          <w:sz w:val="22"/>
          <w:szCs w:val="22"/>
          <w:vertAlign w:val="superscript"/>
        </w:rPr>
        <w:t>th</w:t>
      </w:r>
      <w:r w:rsidR="00EB1BA1">
        <w:rPr>
          <w:sz w:val="22"/>
          <w:szCs w:val="22"/>
        </w:rPr>
        <w:t xml:space="preserve"> of M</w:t>
      </w:r>
      <w:r w:rsidR="004847CE">
        <w:rPr>
          <w:sz w:val="22"/>
          <w:szCs w:val="22"/>
        </w:rPr>
        <w:t>a</w:t>
      </w:r>
      <w:r w:rsidR="00EB1BA1">
        <w:rPr>
          <w:sz w:val="22"/>
          <w:szCs w:val="22"/>
        </w:rPr>
        <w:t>rc</w:t>
      </w:r>
      <w:r w:rsidR="004847CE">
        <w:rPr>
          <w:sz w:val="22"/>
          <w:szCs w:val="22"/>
        </w:rPr>
        <w:t>h</w:t>
      </w:r>
      <w:r w:rsidRPr="2E559838">
        <w:rPr>
          <w:sz w:val="22"/>
          <w:szCs w:val="22"/>
        </w:rPr>
        <w:t>. Temperatures hung around freezing throughout the event period. The heavy wet snow caused trees to fall and lose limbs, blocking multiple roadways and pulling down powerlines</w:t>
      </w:r>
      <w:r w:rsidR="00805D58">
        <w:rPr>
          <w:sz w:val="22"/>
          <w:szCs w:val="22"/>
        </w:rPr>
        <w:t xml:space="preserve"> causing blackouts across the state.</w:t>
      </w:r>
      <w:r w:rsidRPr="2E559838">
        <w:rPr>
          <w:sz w:val="22"/>
          <w:szCs w:val="22"/>
        </w:rPr>
        <w:t xml:space="preserve"> Roadway closures were primarily seen in Windham, Windsor, and Bennington counties</w:t>
      </w:r>
      <w:r w:rsidRPr="00827DBF">
        <w:rPr>
          <w:sz w:val="22"/>
          <w:szCs w:val="22"/>
        </w:rPr>
        <w:t xml:space="preserve">. </w:t>
      </w:r>
      <w:r w:rsidR="2EB28894" w:rsidRPr="00827DBF">
        <w:rPr>
          <w:sz w:val="22"/>
          <w:szCs w:val="22"/>
        </w:rPr>
        <w:t xml:space="preserve">This event was reported to be the worst in five years and </w:t>
      </w:r>
      <w:r w:rsidR="1E947744" w:rsidRPr="00827DBF">
        <w:rPr>
          <w:sz w:val="22"/>
          <w:szCs w:val="22"/>
        </w:rPr>
        <w:t>activated the State Emergency Operations Center</w:t>
      </w:r>
      <w:r w:rsidR="1E947744">
        <w:t xml:space="preserve">. </w:t>
      </w:r>
    </w:p>
    <w:p w14:paraId="60061E4C" w14:textId="77777777" w:rsidR="00335268" w:rsidRDefault="00335268" w:rsidP="00335268">
      <w:pPr>
        <w:pStyle w:val="BasicParagraph"/>
      </w:pPr>
    </w:p>
    <w:tbl>
      <w:tblPr>
        <w:tblW w:w="0" w:type="auto"/>
        <w:tblInd w:w="-10" w:type="dxa"/>
        <w:tblLayout w:type="fixed"/>
        <w:tblCellMar>
          <w:left w:w="0" w:type="dxa"/>
          <w:right w:w="0" w:type="dxa"/>
        </w:tblCellMar>
        <w:tblLook w:val="0000" w:firstRow="0" w:lastRow="0" w:firstColumn="0" w:lastColumn="0" w:noHBand="0" w:noVBand="0"/>
      </w:tblPr>
      <w:tblGrid>
        <w:gridCol w:w="1027"/>
        <w:gridCol w:w="1123"/>
        <w:gridCol w:w="2091"/>
        <w:gridCol w:w="360"/>
        <w:gridCol w:w="1084"/>
        <w:gridCol w:w="1145"/>
        <w:gridCol w:w="2135"/>
      </w:tblGrid>
      <w:tr w:rsidR="00335268" w14:paraId="60AC3C2A" w14:textId="77777777" w:rsidTr="33951877">
        <w:trPr>
          <w:trHeight w:val="14"/>
        </w:trPr>
        <w:tc>
          <w:tcPr>
            <w:tcW w:w="8965" w:type="dxa"/>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07FB724B" w14:textId="77777777" w:rsidR="00335268" w:rsidRDefault="00335268" w:rsidP="43ACA1F2">
            <w:pPr>
              <w:pStyle w:val="Tables"/>
              <w:spacing w:line="240" w:lineRule="auto"/>
              <w:contextualSpacing/>
              <w:rPr>
                <w:b/>
                <w:bCs/>
                <w:color w:val="FFFFFF" w:themeColor="background1"/>
              </w:rPr>
            </w:pPr>
            <w:r w:rsidRPr="5DCA024E">
              <w:rPr>
                <w:b/>
                <w:bCs/>
                <w:color w:val="FFFFFF" w:themeColor="background1"/>
              </w:rPr>
              <w:lastRenderedPageBreak/>
              <w:t>Table 29: Top 20 Greatest Snowstorms in Burlington (NOAA)</w:t>
            </w:r>
          </w:p>
        </w:tc>
      </w:tr>
      <w:tr w:rsidR="00335268" w14:paraId="58D6F248"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AF847C3" w14:textId="77777777" w:rsidR="00335268" w:rsidRDefault="00335268" w:rsidP="00335268">
            <w:pPr>
              <w:pStyle w:val="BasicParagraph"/>
              <w:spacing w:line="240" w:lineRule="auto"/>
              <w:contextualSpacing/>
            </w:pPr>
            <w:r>
              <w:rPr>
                <w:b/>
                <w:bCs/>
                <w:sz w:val="20"/>
                <w:szCs w:val="20"/>
              </w:rPr>
              <w:t>Rank</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955F3F6" w14:textId="77777777" w:rsidR="00335268" w:rsidRDefault="00335268" w:rsidP="00335268">
            <w:pPr>
              <w:pStyle w:val="BasicParagraph"/>
              <w:spacing w:line="240" w:lineRule="auto"/>
              <w:contextualSpacing/>
            </w:pPr>
            <w:r>
              <w:rPr>
                <w:b/>
                <w:bCs/>
                <w:sz w:val="20"/>
                <w:szCs w:val="20"/>
              </w:rPr>
              <w:t>Snowfall</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DD2A0DE" w14:textId="77777777" w:rsidR="00335268" w:rsidRDefault="00335268" w:rsidP="00335268">
            <w:pPr>
              <w:pStyle w:val="BasicParagraph"/>
              <w:spacing w:line="240" w:lineRule="auto"/>
              <w:contextualSpacing/>
            </w:pPr>
            <w:r>
              <w:rPr>
                <w:b/>
                <w:bCs/>
                <w:sz w:val="20"/>
                <w:szCs w:val="20"/>
              </w:rPr>
              <w:t>Month/Year</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44EAFD9C"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A5A7F46" w14:textId="77777777" w:rsidR="00335268" w:rsidRDefault="00335268" w:rsidP="00335268">
            <w:pPr>
              <w:pStyle w:val="BasicParagraph"/>
              <w:spacing w:line="240" w:lineRule="auto"/>
              <w:contextualSpacing/>
            </w:pPr>
            <w:r>
              <w:rPr>
                <w:b/>
                <w:bCs/>
                <w:sz w:val="20"/>
                <w:szCs w:val="20"/>
              </w:rPr>
              <w:t>Rank</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DFF663A" w14:textId="77777777" w:rsidR="00335268" w:rsidRDefault="00335268" w:rsidP="00335268">
            <w:pPr>
              <w:pStyle w:val="BasicParagraph"/>
              <w:spacing w:line="240" w:lineRule="auto"/>
              <w:contextualSpacing/>
            </w:pPr>
            <w:r>
              <w:rPr>
                <w:b/>
                <w:bCs/>
                <w:sz w:val="20"/>
                <w:szCs w:val="20"/>
              </w:rPr>
              <w:t>Snowfall</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13825A4" w14:textId="77777777" w:rsidR="00335268" w:rsidRDefault="00335268" w:rsidP="00335268">
            <w:pPr>
              <w:pStyle w:val="BasicParagraph"/>
              <w:spacing w:line="240" w:lineRule="auto"/>
              <w:contextualSpacing/>
            </w:pPr>
            <w:r>
              <w:rPr>
                <w:b/>
                <w:bCs/>
                <w:sz w:val="20"/>
                <w:szCs w:val="20"/>
              </w:rPr>
              <w:t>Month/Year</w:t>
            </w:r>
          </w:p>
        </w:tc>
      </w:tr>
      <w:tr w:rsidR="00335268" w14:paraId="57393004"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49841BE" w14:textId="77777777" w:rsidR="00335268" w:rsidRDefault="00335268" w:rsidP="00335268">
            <w:pPr>
              <w:pStyle w:val="BasicParagraph"/>
              <w:spacing w:line="240" w:lineRule="auto"/>
              <w:contextualSpacing/>
            </w:pPr>
            <w:r>
              <w:rPr>
                <w:sz w:val="20"/>
                <w:szCs w:val="20"/>
              </w:rPr>
              <w:t>1</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28E0DC0" w14:textId="77777777" w:rsidR="00335268" w:rsidRDefault="00335268" w:rsidP="00335268">
            <w:pPr>
              <w:pStyle w:val="BasicParagraph"/>
              <w:spacing w:line="240" w:lineRule="auto"/>
              <w:contextualSpacing/>
            </w:pPr>
            <w:r>
              <w:rPr>
                <w:sz w:val="20"/>
                <w:szCs w:val="20"/>
              </w:rPr>
              <w:t>33.1”</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D894C2E" w14:textId="77777777" w:rsidR="00335268" w:rsidRDefault="00335268" w:rsidP="00335268">
            <w:pPr>
              <w:pStyle w:val="BasicParagraph"/>
              <w:spacing w:line="240" w:lineRule="auto"/>
              <w:contextualSpacing/>
            </w:pPr>
            <w:r>
              <w:rPr>
                <w:sz w:val="20"/>
                <w:szCs w:val="20"/>
              </w:rPr>
              <w:t>January 2-3, 2010</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4B94D5A5"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737E36C" w14:textId="77777777" w:rsidR="00335268" w:rsidRDefault="00335268" w:rsidP="00335268">
            <w:pPr>
              <w:pStyle w:val="BasicParagraph"/>
              <w:spacing w:line="240" w:lineRule="auto"/>
              <w:contextualSpacing/>
            </w:pPr>
            <w:r>
              <w:rPr>
                <w:sz w:val="20"/>
                <w:szCs w:val="20"/>
              </w:rPr>
              <w:t>11</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2AE2256" w14:textId="77777777" w:rsidR="00335268" w:rsidRDefault="00335268" w:rsidP="00335268">
            <w:pPr>
              <w:pStyle w:val="BasicParagraph"/>
              <w:spacing w:line="240" w:lineRule="auto"/>
              <w:contextualSpacing/>
            </w:pPr>
            <w:r>
              <w:rPr>
                <w:sz w:val="20"/>
                <w:szCs w:val="20"/>
              </w:rPr>
              <w:t>19.1”</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54D9255" w14:textId="77777777" w:rsidR="00335268" w:rsidRDefault="00335268" w:rsidP="00335268">
            <w:pPr>
              <w:pStyle w:val="BasicParagraph"/>
              <w:spacing w:line="240" w:lineRule="auto"/>
              <w:contextualSpacing/>
            </w:pPr>
            <w:r>
              <w:rPr>
                <w:sz w:val="20"/>
                <w:szCs w:val="20"/>
              </w:rPr>
              <w:t>March 16,-17, 1937</w:t>
            </w:r>
          </w:p>
        </w:tc>
      </w:tr>
      <w:tr w:rsidR="00335268" w14:paraId="1B6A7D22"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8F999B5" w14:textId="77777777" w:rsidR="00335268" w:rsidRDefault="00335268" w:rsidP="00335268">
            <w:pPr>
              <w:pStyle w:val="BasicParagraph"/>
              <w:spacing w:line="240" w:lineRule="auto"/>
              <w:contextualSpacing/>
            </w:pPr>
            <w:r>
              <w:rPr>
                <w:sz w:val="20"/>
                <w:szCs w:val="20"/>
              </w:rPr>
              <w:t>2</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4C6A64C" w14:textId="77777777" w:rsidR="00335268" w:rsidRDefault="00335268" w:rsidP="00335268">
            <w:pPr>
              <w:pStyle w:val="BasicParagraph"/>
              <w:spacing w:line="240" w:lineRule="auto"/>
              <w:contextualSpacing/>
            </w:pPr>
            <w:r>
              <w:rPr>
                <w:sz w:val="20"/>
                <w:szCs w:val="20"/>
              </w:rPr>
              <w:t>30.4”</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5C0F840" w14:textId="77777777" w:rsidR="00335268" w:rsidRDefault="00335268" w:rsidP="00335268">
            <w:pPr>
              <w:pStyle w:val="BasicParagraph"/>
              <w:spacing w:line="240" w:lineRule="auto"/>
              <w:contextualSpacing/>
            </w:pPr>
            <w:r>
              <w:rPr>
                <w:sz w:val="20"/>
                <w:szCs w:val="20"/>
              </w:rPr>
              <w:t>March 14-15, 2017</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3DEEC669"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B73E586" w14:textId="77777777" w:rsidR="00335268" w:rsidRDefault="00335268" w:rsidP="00335268">
            <w:pPr>
              <w:pStyle w:val="BasicParagraph"/>
              <w:spacing w:line="240" w:lineRule="auto"/>
              <w:contextualSpacing/>
            </w:pPr>
            <w:r>
              <w:rPr>
                <w:sz w:val="20"/>
                <w:szCs w:val="20"/>
              </w:rPr>
              <w:t>12</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8744D2C" w14:textId="77777777" w:rsidR="00335268" w:rsidRDefault="00335268" w:rsidP="00335268">
            <w:pPr>
              <w:pStyle w:val="BasicParagraph"/>
              <w:spacing w:line="240" w:lineRule="auto"/>
              <w:contextualSpacing/>
            </w:pPr>
            <w:r>
              <w:rPr>
                <w:sz w:val="20"/>
                <w:szCs w:val="20"/>
              </w:rPr>
              <w:t>18.8”</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67497BE" w14:textId="77777777" w:rsidR="00335268" w:rsidRDefault="00335268" w:rsidP="00335268">
            <w:pPr>
              <w:pStyle w:val="BasicParagraph"/>
              <w:spacing w:line="240" w:lineRule="auto"/>
              <w:contextualSpacing/>
            </w:pPr>
            <w:r>
              <w:rPr>
                <w:sz w:val="20"/>
                <w:szCs w:val="20"/>
              </w:rPr>
              <w:t>December 14-15, 2003</w:t>
            </w:r>
          </w:p>
        </w:tc>
      </w:tr>
      <w:tr w:rsidR="00335268" w14:paraId="17AEBAF7"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FCD5EC4" w14:textId="77777777" w:rsidR="00335268" w:rsidRDefault="00335268" w:rsidP="00335268">
            <w:pPr>
              <w:pStyle w:val="BasicParagraph"/>
              <w:spacing w:line="240" w:lineRule="auto"/>
              <w:contextualSpacing/>
            </w:pPr>
            <w:r>
              <w:rPr>
                <w:sz w:val="20"/>
                <w:szCs w:val="20"/>
              </w:rPr>
              <w:t>3</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577ECE9" w14:textId="77777777" w:rsidR="00335268" w:rsidRDefault="00335268" w:rsidP="00335268">
            <w:pPr>
              <w:pStyle w:val="BasicParagraph"/>
              <w:spacing w:line="240" w:lineRule="auto"/>
              <w:contextualSpacing/>
            </w:pPr>
            <w:r>
              <w:rPr>
                <w:sz w:val="20"/>
                <w:szCs w:val="20"/>
              </w:rPr>
              <w:t>29.8”</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6FF866BD" w14:textId="77777777" w:rsidR="00335268" w:rsidRDefault="00335268" w:rsidP="00335268">
            <w:pPr>
              <w:pStyle w:val="BasicParagraph"/>
              <w:spacing w:line="240" w:lineRule="auto"/>
              <w:contextualSpacing/>
            </w:pPr>
            <w:r>
              <w:rPr>
                <w:sz w:val="20"/>
                <w:szCs w:val="20"/>
              </w:rPr>
              <w:t>December 25-26, 1969</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3656B9AB"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9F18D26" w14:textId="77777777" w:rsidR="00335268" w:rsidRDefault="00335268" w:rsidP="00335268">
            <w:pPr>
              <w:pStyle w:val="BasicParagraph"/>
              <w:spacing w:line="240" w:lineRule="auto"/>
              <w:contextualSpacing/>
            </w:pPr>
            <w:r>
              <w:rPr>
                <w:sz w:val="20"/>
                <w:szCs w:val="20"/>
              </w:rPr>
              <w:t>13</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F569637" w14:textId="77777777" w:rsidR="00335268" w:rsidRDefault="00335268" w:rsidP="00335268">
            <w:pPr>
              <w:pStyle w:val="BasicParagraph"/>
              <w:spacing w:line="240" w:lineRule="auto"/>
              <w:contextualSpacing/>
            </w:pPr>
            <w:r>
              <w:rPr>
                <w:sz w:val="20"/>
                <w:szCs w:val="20"/>
              </w:rPr>
              <w:t>18.7”</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B26FA94" w14:textId="77777777" w:rsidR="00335268" w:rsidRDefault="00335268" w:rsidP="00335268">
            <w:pPr>
              <w:pStyle w:val="BasicParagraph"/>
              <w:spacing w:line="240" w:lineRule="auto"/>
              <w:contextualSpacing/>
            </w:pPr>
            <w:r>
              <w:rPr>
                <w:sz w:val="20"/>
                <w:szCs w:val="20"/>
              </w:rPr>
              <w:t>March 12-13, 2014</w:t>
            </w:r>
          </w:p>
        </w:tc>
      </w:tr>
      <w:tr w:rsidR="00335268" w14:paraId="22FAE84C"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598DEE6" w14:textId="77777777" w:rsidR="00335268" w:rsidRDefault="00335268" w:rsidP="00335268">
            <w:pPr>
              <w:pStyle w:val="BasicParagraph"/>
              <w:spacing w:line="240" w:lineRule="auto"/>
              <w:contextualSpacing/>
            </w:pPr>
            <w:r>
              <w:rPr>
                <w:sz w:val="20"/>
                <w:szCs w:val="20"/>
              </w:rPr>
              <w:t>4</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8C34027" w14:textId="77777777" w:rsidR="00335268" w:rsidRDefault="00335268" w:rsidP="00335268">
            <w:pPr>
              <w:pStyle w:val="BasicParagraph"/>
              <w:spacing w:line="240" w:lineRule="auto"/>
              <w:contextualSpacing/>
            </w:pPr>
            <w:r>
              <w:rPr>
                <w:sz w:val="20"/>
                <w:szCs w:val="20"/>
              </w:rPr>
              <w:t>25.8”</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283BFB6" w14:textId="77777777" w:rsidR="00335268" w:rsidRDefault="00335268" w:rsidP="00335268">
            <w:pPr>
              <w:pStyle w:val="BasicParagraph"/>
              <w:spacing w:line="240" w:lineRule="auto"/>
              <w:contextualSpacing/>
            </w:pPr>
            <w:r>
              <w:rPr>
                <w:sz w:val="20"/>
                <w:szCs w:val="20"/>
              </w:rPr>
              <w:t>March 6-7, 2011</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45FB0818"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E1E336A" w14:textId="77777777" w:rsidR="00335268" w:rsidRDefault="00335268" w:rsidP="00335268">
            <w:pPr>
              <w:pStyle w:val="BasicParagraph"/>
              <w:spacing w:line="240" w:lineRule="auto"/>
              <w:contextualSpacing/>
            </w:pPr>
            <w:r>
              <w:rPr>
                <w:sz w:val="20"/>
                <w:szCs w:val="20"/>
              </w:rPr>
              <w:t>14</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8C8BC09" w14:textId="3FF21253" w:rsidR="00335268" w:rsidRDefault="4576EEA5" w:rsidP="00335268">
            <w:pPr>
              <w:pStyle w:val="BasicParagraph"/>
              <w:spacing w:line="240" w:lineRule="auto"/>
              <w:contextualSpacing/>
            </w:pPr>
            <w:r w:rsidRPr="33951877">
              <w:rPr>
                <w:sz w:val="20"/>
                <w:szCs w:val="20"/>
              </w:rPr>
              <w:t>18.</w:t>
            </w:r>
            <w:r w:rsidR="1563FE33" w:rsidRPr="33951877">
              <w:rPr>
                <w:sz w:val="20"/>
                <w:szCs w:val="20"/>
              </w:rPr>
              <w:t>6</w:t>
            </w:r>
            <w:r w:rsidRPr="33951877">
              <w:rPr>
                <w:sz w:val="20"/>
                <w:szCs w:val="20"/>
              </w:rPr>
              <w:t>”</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390E2C9" w14:textId="7D24BB83" w:rsidR="00335268" w:rsidRDefault="639D7DF6" w:rsidP="33951877">
            <w:pPr>
              <w:pStyle w:val="BasicParagraph"/>
              <w:spacing w:line="240" w:lineRule="auto"/>
              <w:contextualSpacing/>
              <w:rPr>
                <w:sz w:val="20"/>
                <w:szCs w:val="20"/>
              </w:rPr>
            </w:pPr>
            <w:r w:rsidRPr="33951877">
              <w:rPr>
                <w:sz w:val="20"/>
                <w:szCs w:val="20"/>
              </w:rPr>
              <w:t>January 19</w:t>
            </w:r>
            <w:r w:rsidR="4576EEA5" w:rsidRPr="33951877">
              <w:rPr>
                <w:sz w:val="20"/>
                <w:szCs w:val="20"/>
              </w:rPr>
              <w:t>-</w:t>
            </w:r>
            <w:r w:rsidR="193864E1" w:rsidRPr="33951877">
              <w:rPr>
                <w:sz w:val="20"/>
                <w:szCs w:val="20"/>
              </w:rPr>
              <w:t>21</w:t>
            </w:r>
            <w:r w:rsidR="4576EEA5" w:rsidRPr="33951877">
              <w:rPr>
                <w:sz w:val="20"/>
                <w:szCs w:val="20"/>
              </w:rPr>
              <w:t>, 20</w:t>
            </w:r>
            <w:r w:rsidR="6634424C" w:rsidRPr="33951877">
              <w:rPr>
                <w:sz w:val="20"/>
                <w:szCs w:val="20"/>
              </w:rPr>
              <w:t>19</w:t>
            </w:r>
          </w:p>
        </w:tc>
      </w:tr>
      <w:tr w:rsidR="00335268" w14:paraId="296C8358"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8941E47" w14:textId="77777777" w:rsidR="00335268" w:rsidRDefault="00335268" w:rsidP="00335268">
            <w:pPr>
              <w:pStyle w:val="BasicParagraph"/>
              <w:spacing w:line="240" w:lineRule="auto"/>
              <w:contextualSpacing/>
            </w:pPr>
            <w:r>
              <w:rPr>
                <w:sz w:val="20"/>
                <w:szCs w:val="20"/>
              </w:rPr>
              <w:t>5</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0E9355C" w14:textId="77777777" w:rsidR="00335268" w:rsidRDefault="00335268" w:rsidP="00335268">
            <w:pPr>
              <w:pStyle w:val="BasicParagraph"/>
              <w:spacing w:line="240" w:lineRule="auto"/>
              <w:contextualSpacing/>
            </w:pPr>
            <w:r>
              <w:rPr>
                <w:sz w:val="20"/>
                <w:szCs w:val="20"/>
              </w:rPr>
              <w:t>25.7”</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B79B532" w14:textId="77777777" w:rsidR="00335268" w:rsidRDefault="00335268" w:rsidP="00335268">
            <w:pPr>
              <w:pStyle w:val="BasicParagraph"/>
              <w:spacing w:line="240" w:lineRule="auto"/>
              <w:contextualSpacing/>
            </w:pPr>
            <w:r>
              <w:rPr>
                <w:sz w:val="20"/>
                <w:szCs w:val="20"/>
              </w:rPr>
              <w:t>February 14-15, 2007</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049F31CB"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3CFEC6B" w14:textId="77777777" w:rsidR="00335268" w:rsidRDefault="00335268" w:rsidP="00335268">
            <w:pPr>
              <w:pStyle w:val="BasicParagraph"/>
              <w:spacing w:line="240" w:lineRule="auto"/>
              <w:contextualSpacing/>
            </w:pPr>
            <w:r>
              <w:rPr>
                <w:sz w:val="20"/>
                <w:szCs w:val="20"/>
              </w:rPr>
              <w:t>15</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64A3F0B" w14:textId="3EACD572" w:rsidR="00335268" w:rsidRDefault="4576EEA5" w:rsidP="00335268">
            <w:pPr>
              <w:pStyle w:val="BasicParagraph"/>
              <w:spacing w:line="240" w:lineRule="auto"/>
              <w:contextualSpacing/>
            </w:pPr>
            <w:r w:rsidRPr="33951877">
              <w:rPr>
                <w:sz w:val="20"/>
                <w:szCs w:val="20"/>
              </w:rPr>
              <w:t>1</w:t>
            </w:r>
            <w:r w:rsidR="50DCB4BF" w:rsidRPr="33951877">
              <w:rPr>
                <w:sz w:val="20"/>
                <w:szCs w:val="20"/>
              </w:rPr>
              <w:t>8</w:t>
            </w:r>
            <w:r w:rsidRPr="33951877">
              <w:rPr>
                <w:sz w:val="20"/>
                <w:szCs w:val="20"/>
              </w:rPr>
              <w:t>.</w:t>
            </w:r>
            <w:r w:rsidR="50DCB4BF" w:rsidRPr="33951877">
              <w:rPr>
                <w:sz w:val="20"/>
                <w:szCs w:val="20"/>
              </w:rPr>
              <w:t>3</w:t>
            </w:r>
            <w:r w:rsidRPr="33951877">
              <w:rPr>
                <w:sz w:val="20"/>
                <w:szCs w:val="20"/>
              </w:rPr>
              <w:t>”</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1593F0E" w14:textId="45FCFC32" w:rsidR="00335268" w:rsidRDefault="76CC8073" w:rsidP="00335268">
            <w:pPr>
              <w:pStyle w:val="BasicParagraph"/>
              <w:spacing w:line="240" w:lineRule="auto"/>
              <w:contextualSpacing/>
            </w:pPr>
            <w:r w:rsidRPr="33951877">
              <w:rPr>
                <w:sz w:val="20"/>
                <w:szCs w:val="20"/>
              </w:rPr>
              <w:t>December 6-7, 2003</w:t>
            </w:r>
          </w:p>
        </w:tc>
      </w:tr>
      <w:tr w:rsidR="00335268" w14:paraId="07FE7B56"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9B4EA11" w14:textId="77777777" w:rsidR="00335268" w:rsidRDefault="00335268" w:rsidP="00335268">
            <w:pPr>
              <w:pStyle w:val="BasicParagraph"/>
              <w:spacing w:line="240" w:lineRule="auto"/>
              <w:contextualSpacing/>
            </w:pPr>
            <w:r>
              <w:rPr>
                <w:sz w:val="20"/>
                <w:szCs w:val="20"/>
              </w:rPr>
              <w:t>6</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1085DA6" w14:textId="77777777" w:rsidR="00335268" w:rsidRDefault="00335268" w:rsidP="00335268">
            <w:pPr>
              <w:pStyle w:val="BasicParagraph"/>
              <w:spacing w:line="240" w:lineRule="auto"/>
              <w:contextualSpacing/>
            </w:pPr>
            <w:r>
              <w:rPr>
                <w:sz w:val="20"/>
                <w:szCs w:val="20"/>
              </w:rPr>
              <w:t>24.7”</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14BE575" w14:textId="77777777" w:rsidR="00335268" w:rsidRDefault="00335268" w:rsidP="00335268">
            <w:pPr>
              <w:pStyle w:val="BasicParagraph"/>
              <w:spacing w:line="240" w:lineRule="auto"/>
              <w:contextualSpacing/>
            </w:pPr>
            <w:r>
              <w:rPr>
                <w:sz w:val="20"/>
                <w:szCs w:val="20"/>
              </w:rPr>
              <w:t>January 13-14, 1934</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53128261"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EB5E791" w14:textId="77777777" w:rsidR="00335268" w:rsidRDefault="00335268" w:rsidP="00335268">
            <w:pPr>
              <w:pStyle w:val="BasicParagraph"/>
              <w:spacing w:line="240" w:lineRule="auto"/>
              <w:contextualSpacing/>
            </w:pPr>
            <w:r>
              <w:rPr>
                <w:sz w:val="20"/>
                <w:szCs w:val="20"/>
              </w:rPr>
              <w:t>16</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C838FB7" w14:textId="77777777" w:rsidR="00335268" w:rsidRDefault="00335268" w:rsidP="00335268">
            <w:pPr>
              <w:pStyle w:val="BasicParagraph"/>
              <w:spacing w:line="240" w:lineRule="auto"/>
              <w:contextualSpacing/>
            </w:pPr>
            <w:r>
              <w:rPr>
                <w:sz w:val="20"/>
                <w:szCs w:val="20"/>
              </w:rPr>
              <w:t>17.8”</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735BF7A" w14:textId="274D63F0" w:rsidR="00335268" w:rsidRDefault="0A1C3773" w:rsidP="00335268">
            <w:pPr>
              <w:pStyle w:val="BasicParagraph"/>
              <w:spacing w:line="240" w:lineRule="auto"/>
              <w:contextualSpacing/>
            </w:pPr>
            <w:r w:rsidRPr="33951877">
              <w:rPr>
                <w:sz w:val="20"/>
                <w:szCs w:val="20"/>
              </w:rPr>
              <w:t>January 3-4, 2003</w:t>
            </w:r>
          </w:p>
        </w:tc>
      </w:tr>
      <w:tr w:rsidR="00335268" w14:paraId="211AC0D7"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5697EEC" w14:textId="77777777" w:rsidR="00335268" w:rsidRDefault="00335268" w:rsidP="00335268">
            <w:pPr>
              <w:pStyle w:val="BasicParagraph"/>
              <w:spacing w:line="240" w:lineRule="auto"/>
              <w:contextualSpacing/>
            </w:pPr>
            <w:r>
              <w:rPr>
                <w:sz w:val="20"/>
                <w:szCs w:val="20"/>
              </w:rPr>
              <w:t>7</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D93DC68" w14:textId="77777777" w:rsidR="00335268" w:rsidRDefault="00335268" w:rsidP="00335268">
            <w:pPr>
              <w:pStyle w:val="BasicParagraph"/>
              <w:spacing w:line="240" w:lineRule="auto"/>
              <w:contextualSpacing/>
            </w:pPr>
            <w:r>
              <w:rPr>
                <w:sz w:val="20"/>
                <w:szCs w:val="20"/>
              </w:rPr>
              <w:t>22.9”</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5A6BBAD" w14:textId="77777777" w:rsidR="00335268" w:rsidRDefault="00335268" w:rsidP="00335268">
            <w:pPr>
              <w:pStyle w:val="BasicParagraph"/>
              <w:spacing w:line="240" w:lineRule="auto"/>
              <w:contextualSpacing/>
            </w:pPr>
            <w:r>
              <w:rPr>
                <w:sz w:val="20"/>
                <w:szCs w:val="20"/>
              </w:rPr>
              <w:t>March 5-6, 2001</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62486C05"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11B77A1" w14:textId="77777777" w:rsidR="00335268" w:rsidRDefault="00335268" w:rsidP="00335268">
            <w:pPr>
              <w:pStyle w:val="BasicParagraph"/>
              <w:spacing w:line="240" w:lineRule="auto"/>
              <w:contextualSpacing/>
            </w:pPr>
            <w:r>
              <w:rPr>
                <w:sz w:val="20"/>
                <w:szCs w:val="20"/>
              </w:rPr>
              <w:t>17</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B726451" w14:textId="2B045164" w:rsidR="00335268" w:rsidRDefault="4576EEA5" w:rsidP="00335268">
            <w:pPr>
              <w:pStyle w:val="BasicParagraph"/>
              <w:spacing w:line="240" w:lineRule="auto"/>
              <w:contextualSpacing/>
            </w:pPr>
            <w:r w:rsidRPr="33951877">
              <w:rPr>
                <w:sz w:val="20"/>
                <w:szCs w:val="20"/>
              </w:rPr>
              <w:t>17.</w:t>
            </w:r>
            <w:r w:rsidR="1CA64FC3" w:rsidRPr="33951877">
              <w:rPr>
                <w:sz w:val="20"/>
                <w:szCs w:val="20"/>
              </w:rPr>
              <w:t>8</w:t>
            </w:r>
            <w:r w:rsidRPr="33951877">
              <w:rPr>
                <w:sz w:val="20"/>
                <w:szCs w:val="20"/>
              </w:rPr>
              <w:t>”</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5D2B1A1" w14:textId="2380D13F" w:rsidR="00335268" w:rsidRDefault="7B6BE8CD" w:rsidP="00335268">
            <w:pPr>
              <w:pStyle w:val="BasicParagraph"/>
              <w:spacing w:line="240" w:lineRule="auto"/>
              <w:contextualSpacing/>
            </w:pPr>
            <w:r w:rsidRPr="33951877">
              <w:rPr>
                <w:sz w:val="20"/>
                <w:szCs w:val="20"/>
              </w:rPr>
              <w:t>February 4-5, 1995</w:t>
            </w:r>
          </w:p>
        </w:tc>
      </w:tr>
      <w:tr w:rsidR="00335268" w14:paraId="60D04392"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44B0A208" w14:textId="77777777" w:rsidR="00335268" w:rsidRDefault="00335268" w:rsidP="00335268">
            <w:pPr>
              <w:pStyle w:val="BasicParagraph"/>
              <w:spacing w:line="240" w:lineRule="auto"/>
              <w:contextualSpacing/>
            </w:pPr>
            <w:r>
              <w:rPr>
                <w:sz w:val="20"/>
                <w:szCs w:val="20"/>
              </w:rPr>
              <w:t>8</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1E9EEAD5" w14:textId="77777777" w:rsidR="00335268" w:rsidRDefault="00335268" w:rsidP="00335268">
            <w:pPr>
              <w:pStyle w:val="BasicParagraph"/>
              <w:spacing w:line="240" w:lineRule="auto"/>
              <w:contextualSpacing/>
            </w:pPr>
            <w:r>
              <w:rPr>
                <w:sz w:val="20"/>
                <w:szCs w:val="20"/>
              </w:rPr>
              <w:t>22.4”</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93C4814" w14:textId="77777777" w:rsidR="00335268" w:rsidRDefault="00335268" w:rsidP="00335268">
            <w:pPr>
              <w:pStyle w:val="BasicParagraph"/>
              <w:spacing w:line="240" w:lineRule="auto"/>
              <w:contextualSpacing/>
            </w:pPr>
            <w:r>
              <w:rPr>
                <w:sz w:val="20"/>
                <w:szCs w:val="20"/>
              </w:rPr>
              <w:t>March 13-14, 1993</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4101652C"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26D80A2" w14:textId="77777777" w:rsidR="00335268" w:rsidRDefault="00335268" w:rsidP="00335268">
            <w:pPr>
              <w:pStyle w:val="BasicParagraph"/>
              <w:spacing w:line="240" w:lineRule="auto"/>
              <w:contextualSpacing/>
            </w:pPr>
            <w:r>
              <w:rPr>
                <w:sz w:val="20"/>
                <w:szCs w:val="20"/>
              </w:rPr>
              <w:t>18</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579C529" w14:textId="65A19BE6" w:rsidR="00335268" w:rsidRDefault="4576EEA5" w:rsidP="00335268">
            <w:pPr>
              <w:pStyle w:val="BasicParagraph"/>
              <w:spacing w:line="240" w:lineRule="auto"/>
              <w:contextualSpacing/>
            </w:pPr>
            <w:r w:rsidRPr="33951877">
              <w:rPr>
                <w:sz w:val="20"/>
                <w:szCs w:val="20"/>
              </w:rPr>
              <w:t>17.</w:t>
            </w:r>
            <w:r w:rsidR="6BAD1F30" w:rsidRPr="33951877">
              <w:rPr>
                <w:sz w:val="20"/>
                <w:szCs w:val="20"/>
              </w:rPr>
              <w:t>7</w:t>
            </w:r>
            <w:r w:rsidRPr="33951877">
              <w:rPr>
                <w:sz w:val="20"/>
                <w:szCs w:val="20"/>
              </w:rPr>
              <w:t>”</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63AB981" w14:textId="51B6142E" w:rsidR="00335268" w:rsidRDefault="387B6941" w:rsidP="00335268">
            <w:pPr>
              <w:pStyle w:val="BasicParagraph"/>
              <w:spacing w:line="240" w:lineRule="auto"/>
              <w:contextualSpacing/>
            </w:pPr>
            <w:r w:rsidRPr="33951877">
              <w:rPr>
                <w:sz w:val="20"/>
                <w:szCs w:val="20"/>
              </w:rPr>
              <w:t>March 3-4, 1994</w:t>
            </w:r>
          </w:p>
        </w:tc>
      </w:tr>
      <w:tr w:rsidR="00335268" w14:paraId="1CB077FF"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B2B7304" w14:textId="77777777" w:rsidR="00335268" w:rsidRDefault="00335268" w:rsidP="00335268">
            <w:pPr>
              <w:pStyle w:val="BasicParagraph"/>
              <w:spacing w:line="240" w:lineRule="auto"/>
              <w:contextualSpacing/>
            </w:pPr>
            <w:r>
              <w:rPr>
                <w:sz w:val="20"/>
                <w:szCs w:val="20"/>
              </w:rPr>
              <w:t>9</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8829777" w14:textId="77777777" w:rsidR="00335268" w:rsidRDefault="00335268" w:rsidP="00335268">
            <w:pPr>
              <w:pStyle w:val="BasicParagraph"/>
              <w:spacing w:line="240" w:lineRule="auto"/>
              <w:contextualSpacing/>
            </w:pPr>
            <w:r>
              <w:rPr>
                <w:sz w:val="20"/>
                <w:szCs w:val="20"/>
              </w:rPr>
              <w:t>20.0”</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FCE4BFA" w14:textId="77777777" w:rsidR="00335268" w:rsidRDefault="00335268" w:rsidP="00335268">
            <w:pPr>
              <w:pStyle w:val="BasicParagraph"/>
              <w:spacing w:line="240" w:lineRule="auto"/>
              <w:contextualSpacing/>
            </w:pPr>
            <w:r>
              <w:rPr>
                <w:sz w:val="20"/>
                <w:szCs w:val="20"/>
              </w:rPr>
              <w:t>November 25, 2000</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4B99056E"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847A633" w14:textId="77777777" w:rsidR="00335268" w:rsidRDefault="00335268" w:rsidP="00335268">
            <w:pPr>
              <w:pStyle w:val="BasicParagraph"/>
              <w:spacing w:line="240" w:lineRule="auto"/>
              <w:contextualSpacing/>
            </w:pPr>
            <w:r>
              <w:rPr>
                <w:sz w:val="20"/>
                <w:szCs w:val="20"/>
              </w:rPr>
              <w:t>19</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34A61C01" w14:textId="79D4F650" w:rsidR="00335268" w:rsidRDefault="4576EEA5" w:rsidP="00335268">
            <w:pPr>
              <w:pStyle w:val="BasicParagraph"/>
              <w:spacing w:line="240" w:lineRule="auto"/>
              <w:contextualSpacing/>
            </w:pPr>
            <w:r w:rsidRPr="33951877">
              <w:rPr>
                <w:sz w:val="20"/>
                <w:szCs w:val="20"/>
              </w:rPr>
              <w:t>17.</w:t>
            </w:r>
            <w:r w:rsidR="6DE49A7F" w:rsidRPr="33951877">
              <w:rPr>
                <w:sz w:val="20"/>
                <w:szCs w:val="20"/>
              </w:rPr>
              <w:t>2</w:t>
            </w:r>
            <w:r w:rsidRPr="33951877">
              <w:rPr>
                <w:sz w:val="20"/>
                <w:szCs w:val="20"/>
              </w:rPr>
              <w:t>”</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26C52B66" w14:textId="3F48B3A8" w:rsidR="00335268" w:rsidRDefault="74CF7B8E" w:rsidP="00335268">
            <w:pPr>
              <w:pStyle w:val="BasicParagraph"/>
              <w:spacing w:line="240" w:lineRule="auto"/>
              <w:contextualSpacing/>
            </w:pPr>
            <w:r w:rsidRPr="33951877">
              <w:rPr>
                <w:sz w:val="20"/>
                <w:szCs w:val="20"/>
              </w:rPr>
              <w:t>February 6-8, 2008</w:t>
            </w:r>
          </w:p>
        </w:tc>
      </w:tr>
      <w:tr w:rsidR="00335268" w14:paraId="13E58F69" w14:textId="77777777" w:rsidTr="33951877">
        <w:trPr>
          <w:trHeight w:val="14"/>
        </w:trPr>
        <w:tc>
          <w:tcPr>
            <w:tcW w:w="10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D369756" w14:textId="77777777" w:rsidR="00335268" w:rsidRDefault="00335268" w:rsidP="00335268">
            <w:pPr>
              <w:pStyle w:val="BasicParagraph"/>
              <w:spacing w:line="240" w:lineRule="auto"/>
              <w:contextualSpacing/>
            </w:pPr>
            <w:r>
              <w:rPr>
                <w:sz w:val="20"/>
                <w:szCs w:val="20"/>
              </w:rPr>
              <w:t>10</w:t>
            </w:r>
          </w:p>
        </w:tc>
        <w:tc>
          <w:tcPr>
            <w:tcW w:w="1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8ACFBCF" w14:textId="77777777" w:rsidR="00335268" w:rsidRDefault="00335268" w:rsidP="00335268">
            <w:pPr>
              <w:pStyle w:val="BasicParagraph"/>
              <w:spacing w:line="240" w:lineRule="auto"/>
              <w:contextualSpacing/>
            </w:pPr>
            <w:r>
              <w:rPr>
                <w:sz w:val="20"/>
                <w:szCs w:val="20"/>
              </w:rPr>
              <w:t>19.7”</w:t>
            </w:r>
          </w:p>
        </w:tc>
        <w:tc>
          <w:tcPr>
            <w:tcW w:w="20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7F4E255A" w14:textId="77777777" w:rsidR="00335268" w:rsidRDefault="00335268" w:rsidP="00335268">
            <w:pPr>
              <w:pStyle w:val="BasicParagraph"/>
              <w:spacing w:line="240" w:lineRule="auto"/>
              <w:contextualSpacing/>
            </w:pPr>
            <w:r>
              <w:rPr>
                <w:sz w:val="20"/>
                <w:szCs w:val="20"/>
              </w:rPr>
              <w:t>January 25-28, 1986</w:t>
            </w:r>
          </w:p>
        </w:tc>
        <w:tc>
          <w:tcPr>
            <w:tcW w:w="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1299C43A" w14:textId="77777777" w:rsidR="00335268" w:rsidRDefault="00335268" w:rsidP="00335268">
            <w:pPr>
              <w:pStyle w:val="NoParagraphStyle"/>
              <w:spacing w:line="240" w:lineRule="auto"/>
              <w:contextualSpacing/>
              <w:textAlignment w:val="auto"/>
              <w:rPr>
                <w:color w:val="auto"/>
              </w:rPr>
            </w:pPr>
          </w:p>
        </w:tc>
        <w:tc>
          <w:tcPr>
            <w:tcW w:w="10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007C906" w14:textId="77777777" w:rsidR="00335268" w:rsidRDefault="00335268" w:rsidP="00335268">
            <w:pPr>
              <w:pStyle w:val="BasicParagraph"/>
              <w:spacing w:line="240" w:lineRule="auto"/>
              <w:contextualSpacing/>
            </w:pPr>
            <w:r>
              <w:rPr>
                <w:sz w:val="20"/>
                <w:szCs w:val="20"/>
              </w:rPr>
              <w:t>20</w:t>
            </w:r>
          </w:p>
        </w:tc>
        <w:tc>
          <w:tcPr>
            <w:tcW w:w="11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01D00FC4" w14:textId="2FDCDB22" w:rsidR="00335268" w:rsidRDefault="3685F77C" w:rsidP="00335268">
            <w:pPr>
              <w:pStyle w:val="BasicParagraph"/>
              <w:spacing w:line="240" w:lineRule="auto"/>
              <w:contextualSpacing/>
            </w:pPr>
            <w:r w:rsidRPr="33951877">
              <w:rPr>
                <w:sz w:val="20"/>
                <w:szCs w:val="20"/>
              </w:rPr>
              <w:t>17.1”</w:t>
            </w:r>
          </w:p>
        </w:tc>
        <w:tc>
          <w:tcPr>
            <w:tcW w:w="21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EDEDE"/>
            <w:tcMar>
              <w:top w:w="80" w:type="dxa"/>
              <w:left w:w="80" w:type="dxa"/>
              <w:bottom w:w="80" w:type="dxa"/>
              <w:right w:w="80" w:type="dxa"/>
            </w:tcMar>
          </w:tcPr>
          <w:p w14:paraId="5730C7D7" w14:textId="23BCCB67" w:rsidR="00335268" w:rsidRDefault="3685F77C" w:rsidP="00335268">
            <w:pPr>
              <w:pStyle w:val="BasicParagraph"/>
              <w:spacing w:line="240" w:lineRule="auto"/>
              <w:contextualSpacing/>
            </w:pPr>
            <w:r w:rsidRPr="33951877">
              <w:rPr>
                <w:sz w:val="20"/>
                <w:szCs w:val="20"/>
              </w:rPr>
              <w:t>February 25-26, 1966</w:t>
            </w:r>
          </w:p>
        </w:tc>
      </w:tr>
      <w:tr w:rsidR="00335268" w14:paraId="061E6C3E" w14:textId="77777777" w:rsidTr="33951877">
        <w:trPr>
          <w:trHeight w:val="14"/>
        </w:trPr>
        <w:tc>
          <w:tcPr>
            <w:tcW w:w="8965" w:type="dxa"/>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6A93E4C7" w14:textId="365C2A7D" w:rsidR="00335268" w:rsidRDefault="00335268" w:rsidP="00335268">
            <w:pPr>
              <w:pStyle w:val="BasicParagraph"/>
              <w:spacing w:line="240" w:lineRule="auto"/>
              <w:contextualSpacing/>
            </w:pPr>
            <w:r>
              <w:rPr>
                <w:i/>
                <w:iCs/>
                <w:sz w:val="20"/>
                <w:szCs w:val="20"/>
              </w:rPr>
              <w:t xml:space="preserve">Data Source: </w:t>
            </w:r>
            <w:hyperlink r:id="rId10" w:history="1">
              <w:r w:rsidR="00574EDA" w:rsidRPr="00441E73">
                <w:rPr>
                  <w:rStyle w:val="Hyperlink"/>
                  <w:i/>
                  <w:iCs/>
                  <w:sz w:val="20"/>
                  <w:szCs w:val="20"/>
                </w:rPr>
                <w:t>www.weather.gov/media/btv/climo/extremes/top20snow.pdf</w:t>
              </w:r>
            </w:hyperlink>
            <w:r w:rsidR="00574EDA">
              <w:rPr>
                <w:i/>
                <w:iCs/>
                <w:sz w:val="20"/>
                <w:szCs w:val="20"/>
              </w:rPr>
              <w:t xml:space="preserve"> </w:t>
            </w:r>
          </w:p>
        </w:tc>
      </w:tr>
    </w:tbl>
    <w:p w14:paraId="4DDBEF00" w14:textId="77777777" w:rsidR="00335268" w:rsidRDefault="00335268" w:rsidP="00335268">
      <w:pPr>
        <w:pStyle w:val="BasicParagraph"/>
      </w:pPr>
    </w:p>
    <w:p w14:paraId="61A959F6" w14:textId="47700741" w:rsidR="00335268" w:rsidRDefault="00335268" w:rsidP="00335268">
      <w:pPr>
        <w:pStyle w:val="TOC"/>
      </w:pPr>
      <w:r>
        <w:t xml:space="preserve">Snow Storm Trends </w:t>
      </w:r>
    </w:p>
    <w:p w14:paraId="6209F801" w14:textId="32E546C8" w:rsidR="00335268" w:rsidRPr="00335268" w:rsidRDefault="00335268" w:rsidP="00335268">
      <w:pPr>
        <w:pStyle w:val="BasicParagraph"/>
        <w:rPr>
          <w:sz w:val="22"/>
          <w:szCs w:val="22"/>
        </w:rPr>
      </w:pPr>
      <w:r w:rsidRPr="43ACA1F2">
        <w:rPr>
          <w:sz w:val="22"/>
          <w:szCs w:val="22"/>
        </w:rPr>
        <w:t xml:space="preserve">The Steering Committee considered the probability of a plausibly significant snow event has a probability of Highly Likely, with </w:t>
      </w:r>
      <w:r w:rsidR="00F866C8">
        <w:rPr>
          <w:sz w:val="22"/>
          <w:szCs w:val="22"/>
        </w:rPr>
        <w:t xml:space="preserve">minor impacts to </w:t>
      </w:r>
      <w:r w:rsidR="003857BB">
        <w:rPr>
          <w:sz w:val="22"/>
          <w:szCs w:val="22"/>
        </w:rPr>
        <w:t xml:space="preserve">the </w:t>
      </w:r>
      <w:r w:rsidR="00970EF2">
        <w:rPr>
          <w:sz w:val="22"/>
          <w:szCs w:val="22"/>
        </w:rPr>
        <w:t>built environment</w:t>
      </w:r>
      <w:r w:rsidR="00C0339D">
        <w:rPr>
          <w:sz w:val="22"/>
          <w:szCs w:val="22"/>
        </w:rPr>
        <w:t xml:space="preserve"> and the economy</w:t>
      </w:r>
      <w:r w:rsidR="00970EF2">
        <w:rPr>
          <w:sz w:val="22"/>
          <w:szCs w:val="22"/>
        </w:rPr>
        <w:t>, moderate impacts to people</w:t>
      </w:r>
      <w:r w:rsidR="006D0DFB">
        <w:rPr>
          <w:sz w:val="22"/>
          <w:szCs w:val="22"/>
        </w:rPr>
        <w:t xml:space="preserve">, and negligible impacts to the natural environment. </w:t>
      </w:r>
    </w:p>
    <w:p w14:paraId="3CF2D8B6" w14:textId="77777777" w:rsidR="00335268" w:rsidRPr="00335268" w:rsidRDefault="00335268" w:rsidP="00335268">
      <w:pPr>
        <w:pStyle w:val="BasicParagraph"/>
        <w:rPr>
          <w:sz w:val="22"/>
          <w:szCs w:val="22"/>
        </w:rPr>
      </w:pPr>
    </w:p>
    <w:p w14:paraId="0FB78278" w14:textId="6A49A9F5" w:rsidR="00335268" w:rsidRDefault="00DB3DD3" w:rsidP="00335268">
      <w:pPr>
        <w:pStyle w:val="BasicParagraph"/>
        <w:rPr>
          <w:sz w:val="22"/>
          <w:szCs w:val="22"/>
        </w:rPr>
      </w:pPr>
      <w:r w:rsidRPr="00A5251F">
        <w:rPr>
          <w:sz w:val="22"/>
          <w:szCs w:val="22"/>
          <w:highlight w:val="yellow"/>
        </w:rPr>
        <w:t>[Fig 37</w:t>
      </w:r>
      <w:r w:rsidR="00A5251F" w:rsidRPr="00A5251F">
        <w:rPr>
          <w:sz w:val="22"/>
          <w:szCs w:val="22"/>
          <w:highlight w:val="yellow"/>
        </w:rPr>
        <w:t xml:space="preserve">, federally declared ice and snow disaster PA </w:t>
      </w:r>
      <w:commentRangeStart w:id="0"/>
      <w:r w:rsidR="00A5251F" w:rsidRPr="00A5251F">
        <w:rPr>
          <w:sz w:val="22"/>
          <w:szCs w:val="22"/>
          <w:highlight w:val="yellow"/>
        </w:rPr>
        <w:t>expenditure</w:t>
      </w:r>
      <w:commentRangeEnd w:id="0"/>
      <w:r w:rsidR="00340DDF">
        <w:rPr>
          <w:rStyle w:val="CommentReference"/>
          <w:rFonts w:asciiTheme="minorHAnsi" w:hAnsiTheme="minorHAnsi" w:cstheme="minorBidi"/>
          <w:color w:val="auto"/>
        </w:rPr>
        <w:commentReference w:id="0"/>
      </w:r>
      <w:r w:rsidR="00A5251F" w:rsidRPr="00A5251F">
        <w:rPr>
          <w:sz w:val="22"/>
          <w:szCs w:val="22"/>
          <w:highlight w:val="yellow"/>
        </w:rPr>
        <w:t>]</w:t>
      </w:r>
    </w:p>
    <w:p w14:paraId="1C328B49" w14:textId="77777777" w:rsidR="00DB3DD3" w:rsidRPr="00335268" w:rsidRDefault="00DB3DD3" w:rsidP="00335268">
      <w:pPr>
        <w:pStyle w:val="BasicParagraph"/>
        <w:rPr>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1315"/>
        <w:gridCol w:w="1267"/>
        <w:gridCol w:w="1008"/>
        <w:gridCol w:w="1440"/>
        <w:gridCol w:w="1037"/>
        <w:gridCol w:w="1382"/>
        <w:gridCol w:w="1142"/>
      </w:tblGrid>
      <w:tr w:rsidR="00335268" w14:paraId="70304C2C" w14:textId="77777777" w:rsidTr="43ACA1F2">
        <w:trPr>
          <w:trHeight w:val="14"/>
        </w:trPr>
        <w:tc>
          <w:tcPr>
            <w:tcW w:w="8591" w:type="dxa"/>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F6F6F"/>
            <w:tcMar>
              <w:top w:w="80" w:type="dxa"/>
              <w:left w:w="80" w:type="dxa"/>
              <w:bottom w:w="80" w:type="dxa"/>
              <w:right w:w="80" w:type="dxa"/>
            </w:tcMar>
          </w:tcPr>
          <w:p w14:paraId="14C58228" w14:textId="77777777" w:rsidR="00335268" w:rsidRDefault="00335268" w:rsidP="00335268">
            <w:pPr>
              <w:pStyle w:val="Tables"/>
              <w:spacing w:line="240" w:lineRule="auto"/>
              <w:contextualSpacing/>
            </w:pPr>
            <w:r>
              <w:rPr>
                <w:b/>
                <w:bCs/>
                <w:color w:val="FFFFFF"/>
              </w:rPr>
              <w:t>Table 30: Snowfall Extremes by Vermont County — 1-Day, 2-Day and 3-Day Storms</w:t>
            </w:r>
          </w:p>
        </w:tc>
      </w:tr>
      <w:tr w:rsidR="00335268" w14:paraId="49A50120"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5AF2E71" w14:textId="77777777" w:rsidR="00335268" w:rsidRDefault="00335268" w:rsidP="00335268">
            <w:pPr>
              <w:pStyle w:val="BasicParagraph"/>
              <w:spacing w:line="240" w:lineRule="auto"/>
              <w:contextualSpacing/>
            </w:pPr>
            <w:r>
              <w:rPr>
                <w:b/>
                <w:bCs/>
                <w:sz w:val="20"/>
                <w:szCs w:val="20"/>
              </w:rPr>
              <w:t>County</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1081DED" w14:textId="77777777" w:rsidR="00335268" w:rsidRDefault="00335268" w:rsidP="00335268">
            <w:pPr>
              <w:pStyle w:val="BasicParagraph"/>
              <w:spacing w:line="240" w:lineRule="auto"/>
              <w:contextualSpacing/>
            </w:pPr>
            <w:r>
              <w:rPr>
                <w:b/>
                <w:bCs/>
                <w:sz w:val="20"/>
                <w:szCs w:val="20"/>
              </w:rPr>
              <w:t>1-Day</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6C24BAA" w14:textId="77777777" w:rsidR="00335268" w:rsidRDefault="00335268" w:rsidP="00335268">
            <w:pPr>
              <w:pStyle w:val="BasicParagraph"/>
              <w:spacing w:line="240" w:lineRule="auto"/>
              <w:contextualSpacing/>
            </w:pPr>
            <w:r>
              <w:rPr>
                <w:b/>
                <w:bCs/>
                <w:sz w:val="20"/>
                <w:szCs w:val="20"/>
              </w:rPr>
              <w:t>Amount</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76CBE95" w14:textId="77777777" w:rsidR="00335268" w:rsidRDefault="00335268" w:rsidP="00335268">
            <w:pPr>
              <w:pStyle w:val="BasicParagraph"/>
              <w:spacing w:line="240" w:lineRule="auto"/>
              <w:contextualSpacing/>
            </w:pPr>
            <w:r>
              <w:rPr>
                <w:b/>
                <w:bCs/>
                <w:sz w:val="20"/>
                <w:szCs w:val="20"/>
              </w:rPr>
              <w:t>2-Day</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37CAE68" w14:textId="77777777" w:rsidR="00335268" w:rsidRDefault="00335268" w:rsidP="00335268">
            <w:pPr>
              <w:pStyle w:val="BasicParagraph"/>
              <w:spacing w:line="240" w:lineRule="auto"/>
              <w:contextualSpacing/>
            </w:pPr>
            <w:r>
              <w:rPr>
                <w:b/>
                <w:bCs/>
                <w:sz w:val="20"/>
                <w:szCs w:val="20"/>
              </w:rPr>
              <w:t>Amount</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53F7A4B" w14:textId="77777777" w:rsidR="00335268" w:rsidRDefault="00335268" w:rsidP="00335268">
            <w:pPr>
              <w:pStyle w:val="BasicParagraph"/>
              <w:spacing w:line="240" w:lineRule="auto"/>
              <w:contextualSpacing/>
            </w:pPr>
            <w:r>
              <w:rPr>
                <w:b/>
                <w:bCs/>
                <w:sz w:val="20"/>
                <w:szCs w:val="20"/>
              </w:rPr>
              <w:t xml:space="preserve">3-Day </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A943519" w14:textId="77777777" w:rsidR="00335268" w:rsidRDefault="00335268" w:rsidP="00335268">
            <w:pPr>
              <w:pStyle w:val="BasicParagraph"/>
              <w:spacing w:line="240" w:lineRule="auto"/>
              <w:contextualSpacing/>
            </w:pPr>
            <w:r>
              <w:rPr>
                <w:b/>
                <w:bCs/>
                <w:sz w:val="20"/>
                <w:szCs w:val="20"/>
              </w:rPr>
              <w:t>Amount</w:t>
            </w:r>
          </w:p>
        </w:tc>
      </w:tr>
      <w:tr w:rsidR="00335268" w14:paraId="3438D932"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5EB1204" w14:textId="77777777" w:rsidR="00335268" w:rsidRDefault="00335268" w:rsidP="00335268">
            <w:pPr>
              <w:pStyle w:val="BasicParagraph"/>
              <w:spacing w:line="240" w:lineRule="auto"/>
              <w:contextualSpacing/>
            </w:pPr>
            <w:r>
              <w:rPr>
                <w:sz w:val="20"/>
                <w:szCs w:val="20"/>
              </w:rPr>
              <w:t>Addison</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4339EA9" w14:textId="77777777" w:rsidR="00335268" w:rsidRDefault="00335268" w:rsidP="00335268">
            <w:pPr>
              <w:pStyle w:val="BasicParagraph"/>
              <w:spacing w:line="240" w:lineRule="auto"/>
              <w:contextualSpacing/>
            </w:pPr>
            <w:r>
              <w:rPr>
                <w:sz w:val="20"/>
                <w:szCs w:val="20"/>
              </w:rPr>
              <w:t>3/14/1933</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6056C3A" w14:textId="77777777" w:rsidR="00335268" w:rsidRDefault="00335268" w:rsidP="00335268">
            <w:pPr>
              <w:pStyle w:val="BasicParagraph"/>
              <w:spacing w:line="240" w:lineRule="auto"/>
              <w:contextualSpacing/>
            </w:pPr>
            <w:r>
              <w:rPr>
                <w:sz w:val="20"/>
                <w:szCs w:val="20"/>
              </w:rPr>
              <w:t>25.6”</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681C751" w14:textId="77777777" w:rsidR="00335268" w:rsidRDefault="00335268" w:rsidP="00335268">
            <w:pPr>
              <w:pStyle w:val="BasicParagraph"/>
              <w:spacing w:line="240" w:lineRule="auto"/>
              <w:contextualSpacing/>
            </w:pPr>
            <w:r>
              <w:rPr>
                <w:sz w:val="20"/>
                <w:szCs w:val="20"/>
              </w:rPr>
              <w:t>2/25/2010</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0879D70" w14:textId="1B7DB71F" w:rsidR="00335268" w:rsidRDefault="00335268" w:rsidP="00335268">
            <w:pPr>
              <w:pStyle w:val="BasicParagraph"/>
              <w:spacing w:line="240" w:lineRule="auto"/>
              <w:contextualSpacing/>
            </w:pPr>
            <w:r w:rsidRPr="43ACA1F2">
              <w:rPr>
                <w:sz w:val="20"/>
                <w:szCs w:val="20"/>
              </w:rPr>
              <w:t>28.</w:t>
            </w:r>
            <w:r w:rsidR="50CD59E6" w:rsidRPr="43ACA1F2">
              <w:rPr>
                <w:sz w:val="20"/>
                <w:szCs w:val="20"/>
              </w:rPr>
              <w:t>0</w:t>
            </w:r>
            <w:r w:rsidRPr="43ACA1F2">
              <w:rPr>
                <w:sz w:val="20"/>
                <w:szCs w:val="20"/>
              </w:rPr>
              <w:t>”</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7D5A5AC" w14:textId="77777777" w:rsidR="00335268" w:rsidRDefault="00335268" w:rsidP="00335268">
            <w:pPr>
              <w:pStyle w:val="BasicParagraph"/>
              <w:spacing w:line="240" w:lineRule="auto"/>
              <w:contextualSpacing/>
            </w:pPr>
            <w:r>
              <w:rPr>
                <w:sz w:val="20"/>
                <w:szCs w:val="20"/>
              </w:rPr>
              <w:t>3/14/1993</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AF1C30B" w14:textId="77777777" w:rsidR="00335268" w:rsidRDefault="00335268" w:rsidP="00335268">
            <w:pPr>
              <w:pStyle w:val="BasicParagraph"/>
              <w:spacing w:line="240" w:lineRule="auto"/>
              <w:contextualSpacing/>
            </w:pPr>
            <w:r>
              <w:rPr>
                <w:sz w:val="20"/>
                <w:szCs w:val="20"/>
              </w:rPr>
              <w:t>28.2”</w:t>
            </w:r>
          </w:p>
        </w:tc>
      </w:tr>
      <w:tr w:rsidR="00335268" w14:paraId="011E028A"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359C183" w14:textId="77777777" w:rsidR="00335268" w:rsidRDefault="00335268" w:rsidP="00335268">
            <w:pPr>
              <w:pStyle w:val="BasicParagraph"/>
              <w:spacing w:line="240" w:lineRule="auto"/>
              <w:contextualSpacing/>
            </w:pPr>
            <w:r>
              <w:rPr>
                <w:sz w:val="20"/>
                <w:szCs w:val="20"/>
              </w:rPr>
              <w:t>Bennington</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853A120" w14:textId="77777777" w:rsidR="00335268" w:rsidRDefault="00335268" w:rsidP="00335268">
            <w:pPr>
              <w:pStyle w:val="BasicParagraph"/>
              <w:spacing w:line="240" w:lineRule="auto"/>
              <w:contextualSpacing/>
            </w:pPr>
            <w:r>
              <w:rPr>
                <w:sz w:val="20"/>
                <w:szCs w:val="20"/>
              </w:rPr>
              <w:t>3/14/1984</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9D3A8A9" w14:textId="77777777" w:rsidR="00335268" w:rsidRDefault="00335268" w:rsidP="00335268">
            <w:pPr>
              <w:pStyle w:val="BasicParagraph"/>
              <w:spacing w:line="240" w:lineRule="auto"/>
              <w:contextualSpacing/>
            </w:pPr>
            <w:r>
              <w:rPr>
                <w:sz w:val="20"/>
                <w:szCs w:val="20"/>
              </w:rPr>
              <w:t>37.0”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6F1DFBE" w14:textId="77777777" w:rsidR="00335268" w:rsidRDefault="00335268" w:rsidP="00335268">
            <w:pPr>
              <w:pStyle w:val="BasicParagraph"/>
              <w:spacing w:line="240" w:lineRule="auto"/>
              <w:contextualSpacing/>
            </w:pPr>
            <w:r>
              <w:rPr>
                <w:sz w:val="20"/>
                <w:szCs w:val="20"/>
              </w:rPr>
              <w:t>3/14/1984</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24C1C30" w14:textId="77777777" w:rsidR="00335268" w:rsidRDefault="00335268" w:rsidP="00335268">
            <w:pPr>
              <w:pStyle w:val="BasicParagraph"/>
              <w:spacing w:line="240" w:lineRule="auto"/>
              <w:contextualSpacing/>
            </w:pPr>
            <w:r>
              <w:rPr>
                <w:sz w:val="20"/>
                <w:szCs w:val="20"/>
              </w:rPr>
              <w:t>38.0”</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1DC48FE" w14:textId="77777777" w:rsidR="00335268" w:rsidRDefault="00335268" w:rsidP="00335268">
            <w:pPr>
              <w:pStyle w:val="BasicParagraph"/>
              <w:spacing w:line="240" w:lineRule="auto"/>
              <w:contextualSpacing/>
            </w:pPr>
            <w:r>
              <w:rPr>
                <w:sz w:val="20"/>
                <w:szCs w:val="20"/>
              </w:rPr>
              <w:t>3/5/1947</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5CFEDA8" w14:textId="09C2EDBB" w:rsidR="00335268" w:rsidRDefault="00335268" w:rsidP="00335268">
            <w:pPr>
              <w:pStyle w:val="BasicParagraph"/>
              <w:spacing w:line="240" w:lineRule="auto"/>
              <w:contextualSpacing/>
            </w:pPr>
            <w:r w:rsidRPr="43ACA1F2">
              <w:rPr>
                <w:sz w:val="20"/>
                <w:szCs w:val="20"/>
              </w:rPr>
              <w:t>4</w:t>
            </w:r>
            <w:r w:rsidR="6E1CC282" w:rsidRPr="43ACA1F2">
              <w:rPr>
                <w:sz w:val="20"/>
                <w:szCs w:val="20"/>
              </w:rPr>
              <w:t>6</w:t>
            </w:r>
            <w:r w:rsidRPr="43ACA1F2">
              <w:rPr>
                <w:sz w:val="20"/>
                <w:szCs w:val="20"/>
              </w:rPr>
              <w:t>.0”</w:t>
            </w:r>
          </w:p>
        </w:tc>
      </w:tr>
      <w:tr w:rsidR="00335268" w14:paraId="6F97DBA8"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10AFB75" w14:textId="77777777" w:rsidR="00335268" w:rsidRDefault="00335268" w:rsidP="00335268">
            <w:pPr>
              <w:pStyle w:val="BasicParagraph"/>
              <w:spacing w:line="240" w:lineRule="auto"/>
              <w:contextualSpacing/>
            </w:pPr>
            <w:r>
              <w:rPr>
                <w:sz w:val="20"/>
                <w:szCs w:val="20"/>
              </w:rPr>
              <w:t>Caledonia</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69AD1A2" w14:textId="77777777" w:rsidR="00335268" w:rsidRDefault="00335268" w:rsidP="00335268">
            <w:pPr>
              <w:pStyle w:val="BasicParagraph"/>
              <w:spacing w:line="240" w:lineRule="auto"/>
              <w:contextualSpacing/>
            </w:pPr>
            <w:r>
              <w:rPr>
                <w:sz w:val="20"/>
                <w:szCs w:val="20"/>
              </w:rPr>
              <w:t>2/25/1969</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4321066" w14:textId="77777777" w:rsidR="00335268" w:rsidRDefault="00335268" w:rsidP="00335268">
            <w:pPr>
              <w:pStyle w:val="BasicParagraph"/>
              <w:spacing w:line="240" w:lineRule="auto"/>
              <w:contextualSpacing/>
            </w:pPr>
            <w:r>
              <w:rPr>
                <w:sz w:val="20"/>
                <w:szCs w:val="20"/>
              </w:rPr>
              <w:t>33.0”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86946CF" w14:textId="77777777" w:rsidR="00335268" w:rsidRDefault="00335268" w:rsidP="00335268">
            <w:pPr>
              <w:pStyle w:val="BasicParagraph"/>
              <w:spacing w:line="240" w:lineRule="auto"/>
              <w:contextualSpacing/>
            </w:pPr>
            <w:r>
              <w:rPr>
                <w:sz w:val="20"/>
                <w:szCs w:val="20"/>
              </w:rPr>
              <w:t>2/26/1969</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0B86E8A" w14:textId="77777777" w:rsidR="00335268" w:rsidRDefault="00335268" w:rsidP="00335268">
            <w:pPr>
              <w:pStyle w:val="BasicParagraph"/>
              <w:spacing w:line="240" w:lineRule="auto"/>
              <w:contextualSpacing/>
            </w:pPr>
            <w:r>
              <w:rPr>
                <w:sz w:val="20"/>
                <w:szCs w:val="20"/>
              </w:rPr>
              <w:t>34.5”</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9BE42B2" w14:textId="77777777" w:rsidR="00335268" w:rsidRDefault="00335268" w:rsidP="00335268">
            <w:pPr>
              <w:pStyle w:val="BasicParagraph"/>
              <w:spacing w:line="240" w:lineRule="auto"/>
              <w:contextualSpacing/>
            </w:pPr>
            <w:r>
              <w:rPr>
                <w:sz w:val="20"/>
                <w:szCs w:val="20"/>
              </w:rPr>
              <w:t>2/26/1969</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2F5BB4C" w14:textId="77777777" w:rsidR="00335268" w:rsidRDefault="00335268" w:rsidP="00335268">
            <w:pPr>
              <w:pStyle w:val="BasicParagraph"/>
              <w:spacing w:line="240" w:lineRule="auto"/>
              <w:contextualSpacing/>
            </w:pPr>
            <w:r>
              <w:rPr>
                <w:sz w:val="20"/>
                <w:szCs w:val="20"/>
              </w:rPr>
              <w:t>35.5”</w:t>
            </w:r>
          </w:p>
        </w:tc>
      </w:tr>
      <w:tr w:rsidR="00335268" w14:paraId="74C28D98"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E5C0753" w14:textId="77777777" w:rsidR="00335268" w:rsidRDefault="00335268" w:rsidP="00335268">
            <w:pPr>
              <w:pStyle w:val="BasicParagraph"/>
              <w:spacing w:line="240" w:lineRule="auto"/>
              <w:contextualSpacing/>
            </w:pPr>
            <w:r>
              <w:rPr>
                <w:sz w:val="20"/>
                <w:szCs w:val="20"/>
              </w:rPr>
              <w:t>Chittenden</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5407A7A" w14:textId="77777777" w:rsidR="00335268" w:rsidRDefault="00335268" w:rsidP="00335268">
            <w:pPr>
              <w:pStyle w:val="BasicParagraph"/>
              <w:spacing w:line="240" w:lineRule="auto"/>
              <w:contextualSpacing/>
            </w:pPr>
            <w:r>
              <w:rPr>
                <w:sz w:val="20"/>
                <w:szCs w:val="20"/>
              </w:rPr>
              <w:t>2/14/2007</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F890ADA" w14:textId="77777777" w:rsidR="00335268" w:rsidRDefault="00335268" w:rsidP="00335268">
            <w:pPr>
              <w:pStyle w:val="BasicParagraph"/>
              <w:spacing w:line="240" w:lineRule="auto"/>
              <w:contextualSpacing/>
            </w:pPr>
            <w:r>
              <w:rPr>
                <w:sz w:val="20"/>
                <w:szCs w:val="20"/>
              </w:rPr>
              <w:t>25.3”</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03AA833" w14:textId="77777777" w:rsidR="00335268" w:rsidRDefault="00335268" w:rsidP="00335268">
            <w:pPr>
              <w:pStyle w:val="BasicParagraph"/>
              <w:spacing w:line="240" w:lineRule="auto"/>
              <w:contextualSpacing/>
            </w:pPr>
            <w:r>
              <w:rPr>
                <w:sz w:val="20"/>
                <w:szCs w:val="20"/>
              </w:rPr>
              <w:t>1/3/2010</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FE6B4C0" w14:textId="77777777" w:rsidR="00335268" w:rsidRDefault="00335268" w:rsidP="00335268">
            <w:pPr>
              <w:pStyle w:val="BasicParagraph"/>
              <w:spacing w:line="240" w:lineRule="auto"/>
              <w:contextualSpacing/>
            </w:pPr>
            <w:r>
              <w:rPr>
                <w:sz w:val="20"/>
                <w:szCs w:val="20"/>
              </w:rPr>
              <w:t>35.3”</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E39A0DD" w14:textId="77777777" w:rsidR="00335268" w:rsidRDefault="00335268" w:rsidP="00335268">
            <w:pPr>
              <w:pStyle w:val="BasicParagraph"/>
              <w:spacing w:line="240" w:lineRule="auto"/>
              <w:contextualSpacing/>
            </w:pPr>
            <w:r>
              <w:rPr>
                <w:sz w:val="20"/>
                <w:szCs w:val="20"/>
              </w:rPr>
              <w:t>1/3/2010</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7DBB679" w14:textId="77777777" w:rsidR="00335268" w:rsidRDefault="00335268" w:rsidP="00335268">
            <w:pPr>
              <w:pStyle w:val="BasicParagraph"/>
              <w:spacing w:line="240" w:lineRule="auto"/>
              <w:contextualSpacing/>
            </w:pPr>
            <w:r>
              <w:rPr>
                <w:sz w:val="20"/>
                <w:szCs w:val="20"/>
              </w:rPr>
              <w:t>37.6”</w:t>
            </w:r>
          </w:p>
        </w:tc>
      </w:tr>
      <w:tr w:rsidR="00335268" w14:paraId="15DE9738"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E50120B" w14:textId="77777777" w:rsidR="00335268" w:rsidRDefault="00335268" w:rsidP="00335268">
            <w:pPr>
              <w:pStyle w:val="BasicParagraph"/>
              <w:spacing w:line="240" w:lineRule="auto"/>
              <w:contextualSpacing/>
            </w:pPr>
            <w:r>
              <w:rPr>
                <w:sz w:val="20"/>
                <w:szCs w:val="20"/>
              </w:rPr>
              <w:t>Essex</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2E28537" w14:textId="77777777" w:rsidR="00335268" w:rsidRDefault="00335268" w:rsidP="00335268">
            <w:pPr>
              <w:pStyle w:val="BasicParagraph"/>
              <w:spacing w:line="240" w:lineRule="auto"/>
              <w:contextualSpacing/>
            </w:pPr>
            <w:r>
              <w:rPr>
                <w:sz w:val="20"/>
                <w:szCs w:val="20"/>
              </w:rPr>
              <w:t>12/7/2003</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268788E" w14:textId="77777777" w:rsidR="00335268" w:rsidRDefault="00335268" w:rsidP="00335268">
            <w:pPr>
              <w:pStyle w:val="BasicParagraph"/>
              <w:spacing w:line="240" w:lineRule="auto"/>
              <w:contextualSpacing/>
            </w:pPr>
            <w:r>
              <w:rPr>
                <w:sz w:val="20"/>
                <w:szCs w:val="20"/>
              </w:rPr>
              <w:t>24.0”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721A979" w14:textId="77777777" w:rsidR="00335268" w:rsidRDefault="00335268" w:rsidP="00335268">
            <w:pPr>
              <w:pStyle w:val="BasicParagraph"/>
              <w:spacing w:line="240" w:lineRule="auto"/>
              <w:contextualSpacing/>
            </w:pPr>
            <w:r>
              <w:rPr>
                <w:sz w:val="20"/>
                <w:szCs w:val="20"/>
              </w:rPr>
              <w:t>12/8/2003</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19B8FC3" w14:textId="77777777" w:rsidR="00335268" w:rsidRDefault="00335268" w:rsidP="00335268">
            <w:pPr>
              <w:pStyle w:val="BasicParagraph"/>
              <w:spacing w:line="240" w:lineRule="auto"/>
              <w:contextualSpacing/>
            </w:pPr>
            <w:r>
              <w:rPr>
                <w:sz w:val="20"/>
                <w:szCs w:val="20"/>
              </w:rPr>
              <w:t>43.0”</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DB5433F" w14:textId="77777777" w:rsidR="00335268" w:rsidRDefault="00335268" w:rsidP="00335268">
            <w:pPr>
              <w:pStyle w:val="BasicParagraph"/>
              <w:spacing w:line="240" w:lineRule="auto"/>
              <w:contextualSpacing/>
            </w:pPr>
            <w:r>
              <w:rPr>
                <w:sz w:val="20"/>
                <w:szCs w:val="20"/>
              </w:rPr>
              <w:t>12/9/2003</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75D02D3" w14:textId="77777777" w:rsidR="00335268" w:rsidRDefault="00335268" w:rsidP="00335268">
            <w:pPr>
              <w:pStyle w:val="BasicParagraph"/>
              <w:spacing w:line="240" w:lineRule="auto"/>
              <w:contextualSpacing/>
            </w:pPr>
            <w:r>
              <w:rPr>
                <w:sz w:val="20"/>
                <w:szCs w:val="20"/>
              </w:rPr>
              <w:t>43.0”</w:t>
            </w:r>
          </w:p>
        </w:tc>
      </w:tr>
      <w:tr w:rsidR="00335268" w14:paraId="44CC9AC5"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1BC37D6" w14:textId="77777777" w:rsidR="00335268" w:rsidRDefault="00335268" w:rsidP="00335268">
            <w:pPr>
              <w:pStyle w:val="BasicParagraph"/>
              <w:spacing w:line="240" w:lineRule="auto"/>
              <w:contextualSpacing/>
            </w:pPr>
            <w:r>
              <w:rPr>
                <w:sz w:val="20"/>
                <w:szCs w:val="20"/>
              </w:rPr>
              <w:t>Franklin</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CE111FE" w14:textId="77777777" w:rsidR="00335268" w:rsidRDefault="00335268" w:rsidP="00335268">
            <w:pPr>
              <w:pStyle w:val="BasicParagraph"/>
              <w:spacing w:line="240" w:lineRule="auto"/>
              <w:contextualSpacing/>
            </w:pPr>
            <w:r>
              <w:rPr>
                <w:sz w:val="20"/>
                <w:szCs w:val="20"/>
              </w:rPr>
              <w:t>3/14/1993</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2B98FD4" w14:textId="77777777" w:rsidR="00335268" w:rsidRDefault="00335268" w:rsidP="00335268">
            <w:pPr>
              <w:pStyle w:val="BasicParagraph"/>
              <w:spacing w:line="240" w:lineRule="auto"/>
              <w:contextualSpacing/>
            </w:pPr>
            <w:r>
              <w:rPr>
                <w:sz w:val="20"/>
                <w:szCs w:val="20"/>
              </w:rPr>
              <w:t>24.0”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DBEF6E2" w14:textId="377F2A6A" w:rsidR="00335268" w:rsidRDefault="07B1CEF2" w:rsidP="43ACA1F2">
            <w:pPr>
              <w:pStyle w:val="BasicParagraph"/>
              <w:spacing w:line="240" w:lineRule="auto"/>
              <w:contextualSpacing/>
              <w:rPr>
                <w:sz w:val="20"/>
                <w:szCs w:val="20"/>
              </w:rPr>
            </w:pPr>
            <w:r w:rsidRPr="43ACA1F2">
              <w:rPr>
                <w:sz w:val="20"/>
                <w:szCs w:val="20"/>
              </w:rPr>
              <w:t>3</w:t>
            </w:r>
            <w:r w:rsidR="00335268" w:rsidRPr="43ACA1F2">
              <w:rPr>
                <w:sz w:val="20"/>
                <w:szCs w:val="20"/>
              </w:rPr>
              <w:t>/</w:t>
            </w:r>
            <w:r w:rsidR="021FEED5" w:rsidRPr="43ACA1F2">
              <w:rPr>
                <w:sz w:val="20"/>
                <w:szCs w:val="20"/>
              </w:rPr>
              <w:t>16</w:t>
            </w:r>
            <w:r w:rsidR="00335268" w:rsidRPr="43ACA1F2">
              <w:rPr>
                <w:sz w:val="20"/>
                <w:szCs w:val="20"/>
              </w:rPr>
              <w:t>/</w:t>
            </w:r>
            <w:r w:rsidR="6C0FC084" w:rsidRPr="43ACA1F2">
              <w:rPr>
                <w:sz w:val="20"/>
                <w:szCs w:val="20"/>
              </w:rPr>
              <w:t>2017</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3243EAE" w14:textId="7516A3CB" w:rsidR="00335268" w:rsidRDefault="00335268" w:rsidP="00335268">
            <w:pPr>
              <w:pStyle w:val="BasicParagraph"/>
              <w:spacing w:line="240" w:lineRule="auto"/>
              <w:contextualSpacing/>
            </w:pPr>
            <w:r w:rsidRPr="43ACA1F2">
              <w:rPr>
                <w:sz w:val="20"/>
                <w:szCs w:val="20"/>
              </w:rPr>
              <w:t>3</w:t>
            </w:r>
            <w:r w:rsidR="6878FCCA" w:rsidRPr="43ACA1F2">
              <w:rPr>
                <w:sz w:val="20"/>
                <w:szCs w:val="20"/>
              </w:rPr>
              <w:t>3</w:t>
            </w:r>
            <w:r w:rsidRPr="43ACA1F2">
              <w:rPr>
                <w:sz w:val="20"/>
                <w:szCs w:val="20"/>
              </w:rPr>
              <w:t>.0”</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C02BB89" w14:textId="07A60DED" w:rsidR="00335268" w:rsidRDefault="00335268" w:rsidP="43ACA1F2">
            <w:pPr>
              <w:pStyle w:val="BasicParagraph"/>
              <w:spacing w:line="240" w:lineRule="auto"/>
              <w:contextualSpacing/>
              <w:rPr>
                <w:sz w:val="20"/>
                <w:szCs w:val="20"/>
              </w:rPr>
            </w:pPr>
            <w:r w:rsidRPr="43ACA1F2">
              <w:rPr>
                <w:sz w:val="20"/>
                <w:szCs w:val="20"/>
              </w:rPr>
              <w:t>3/1</w:t>
            </w:r>
            <w:r w:rsidR="16E5E805" w:rsidRPr="43ACA1F2">
              <w:rPr>
                <w:sz w:val="20"/>
                <w:szCs w:val="20"/>
              </w:rPr>
              <w:t>6</w:t>
            </w:r>
            <w:r w:rsidRPr="43ACA1F2">
              <w:rPr>
                <w:sz w:val="20"/>
                <w:szCs w:val="20"/>
              </w:rPr>
              <w:t>/</w:t>
            </w:r>
            <w:r w:rsidR="6A911875" w:rsidRPr="43ACA1F2">
              <w:rPr>
                <w:sz w:val="20"/>
                <w:szCs w:val="20"/>
              </w:rPr>
              <w:t>2017</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F4A79C5" w14:textId="77777777" w:rsidR="00335268" w:rsidRDefault="00335268" w:rsidP="00335268">
            <w:pPr>
              <w:pStyle w:val="BasicParagraph"/>
              <w:spacing w:line="240" w:lineRule="auto"/>
              <w:contextualSpacing/>
            </w:pPr>
            <w:r>
              <w:rPr>
                <w:sz w:val="20"/>
                <w:szCs w:val="20"/>
              </w:rPr>
              <w:t>33.0”</w:t>
            </w:r>
          </w:p>
        </w:tc>
      </w:tr>
      <w:tr w:rsidR="00335268" w14:paraId="25722BA9"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D4EA3B1" w14:textId="77777777" w:rsidR="00335268" w:rsidRDefault="00335268" w:rsidP="00335268">
            <w:pPr>
              <w:pStyle w:val="BasicParagraph"/>
              <w:spacing w:line="240" w:lineRule="auto"/>
              <w:contextualSpacing/>
            </w:pPr>
            <w:r>
              <w:rPr>
                <w:sz w:val="20"/>
                <w:szCs w:val="20"/>
              </w:rPr>
              <w:t>Grand Isle</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9BD5395" w14:textId="77777777" w:rsidR="00335268" w:rsidRDefault="00335268" w:rsidP="00335268">
            <w:pPr>
              <w:pStyle w:val="BasicParagraph"/>
              <w:spacing w:line="240" w:lineRule="auto"/>
              <w:contextualSpacing/>
            </w:pPr>
            <w:r>
              <w:rPr>
                <w:sz w:val="20"/>
                <w:szCs w:val="20"/>
              </w:rPr>
              <w:t>3/7/2011</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FFF817C" w14:textId="77777777" w:rsidR="00335268" w:rsidRDefault="00335268" w:rsidP="00335268">
            <w:pPr>
              <w:pStyle w:val="BasicParagraph"/>
              <w:spacing w:line="240" w:lineRule="auto"/>
              <w:contextualSpacing/>
            </w:pPr>
            <w:r>
              <w:rPr>
                <w:sz w:val="20"/>
                <w:szCs w:val="20"/>
              </w:rPr>
              <w:t>19.0”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C573249" w14:textId="754144A2" w:rsidR="00335268" w:rsidRDefault="00335268" w:rsidP="00335268">
            <w:pPr>
              <w:pStyle w:val="BasicParagraph"/>
              <w:spacing w:line="240" w:lineRule="auto"/>
              <w:contextualSpacing/>
            </w:pPr>
            <w:r w:rsidRPr="43ACA1F2">
              <w:rPr>
                <w:sz w:val="20"/>
                <w:szCs w:val="20"/>
              </w:rPr>
              <w:t>3/</w:t>
            </w:r>
            <w:r w:rsidR="30D95471" w:rsidRPr="43ACA1F2">
              <w:rPr>
                <w:sz w:val="20"/>
                <w:szCs w:val="20"/>
              </w:rPr>
              <w:t>15</w:t>
            </w:r>
            <w:r w:rsidRPr="43ACA1F2">
              <w:rPr>
                <w:sz w:val="20"/>
                <w:szCs w:val="20"/>
              </w:rPr>
              <w:t>/201</w:t>
            </w:r>
            <w:r w:rsidR="576A7A2B" w:rsidRPr="43ACA1F2">
              <w:rPr>
                <w:sz w:val="20"/>
                <w:szCs w:val="20"/>
              </w:rPr>
              <w:t>7</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101F54F" w14:textId="7E6FBEE8" w:rsidR="00335268" w:rsidRDefault="00335268" w:rsidP="00335268">
            <w:pPr>
              <w:pStyle w:val="BasicParagraph"/>
              <w:spacing w:line="240" w:lineRule="auto"/>
              <w:contextualSpacing/>
            </w:pPr>
            <w:r w:rsidRPr="43ACA1F2">
              <w:rPr>
                <w:sz w:val="20"/>
                <w:szCs w:val="20"/>
              </w:rPr>
              <w:t>2</w:t>
            </w:r>
            <w:r w:rsidR="19DD2DDA" w:rsidRPr="43ACA1F2">
              <w:rPr>
                <w:sz w:val="20"/>
                <w:szCs w:val="20"/>
              </w:rPr>
              <w:t>5</w:t>
            </w:r>
            <w:r w:rsidRPr="43ACA1F2">
              <w:rPr>
                <w:sz w:val="20"/>
                <w:szCs w:val="20"/>
              </w:rPr>
              <w:t>.</w:t>
            </w:r>
            <w:r w:rsidR="024F4146" w:rsidRPr="43ACA1F2">
              <w:rPr>
                <w:sz w:val="20"/>
                <w:szCs w:val="20"/>
              </w:rPr>
              <w:t>0</w:t>
            </w:r>
            <w:r w:rsidRPr="43ACA1F2">
              <w:rPr>
                <w:sz w:val="20"/>
                <w:szCs w:val="20"/>
              </w:rPr>
              <w:t>”</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8BB9252" w14:textId="6AAE2F93" w:rsidR="00335268" w:rsidRDefault="00335268" w:rsidP="00335268">
            <w:pPr>
              <w:pStyle w:val="BasicParagraph"/>
              <w:spacing w:line="240" w:lineRule="auto"/>
              <w:contextualSpacing/>
            </w:pPr>
            <w:r w:rsidRPr="43ACA1F2">
              <w:rPr>
                <w:sz w:val="20"/>
                <w:szCs w:val="20"/>
              </w:rPr>
              <w:t>3/</w:t>
            </w:r>
            <w:r w:rsidR="37AC4D87" w:rsidRPr="43ACA1F2">
              <w:rPr>
                <w:sz w:val="20"/>
                <w:szCs w:val="20"/>
              </w:rPr>
              <w:t>15</w:t>
            </w:r>
            <w:r w:rsidRPr="43ACA1F2">
              <w:rPr>
                <w:sz w:val="20"/>
                <w:szCs w:val="20"/>
              </w:rPr>
              <w:t>/201</w:t>
            </w:r>
            <w:r w:rsidR="41DF2ECD" w:rsidRPr="43ACA1F2">
              <w:rPr>
                <w:sz w:val="20"/>
                <w:szCs w:val="20"/>
              </w:rPr>
              <w:t>7</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BC81670" w14:textId="79DD33FB" w:rsidR="00335268" w:rsidRDefault="00335268" w:rsidP="00335268">
            <w:pPr>
              <w:pStyle w:val="BasicParagraph"/>
              <w:spacing w:line="240" w:lineRule="auto"/>
              <w:contextualSpacing/>
            </w:pPr>
            <w:r w:rsidRPr="43ACA1F2">
              <w:rPr>
                <w:sz w:val="20"/>
                <w:szCs w:val="20"/>
              </w:rPr>
              <w:t>2</w:t>
            </w:r>
            <w:r w:rsidR="37A83C23" w:rsidRPr="43ACA1F2">
              <w:rPr>
                <w:sz w:val="20"/>
                <w:szCs w:val="20"/>
              </w:rPr>
              <w:t>5</w:t>
            </w:r>
            <w:r w:rsidRPr="43ACA1F2">
              <w:rPr>
                <w:sz w:val="20"/>
                <w:szCs w:val="20"/>
              </w:rPr>
              <w:t>.</w:t>
            </w:r>
            <w:r w:rsidR="0CFDBB68" w:rsidRPr="43ACA1F2">
              <w:rPr>
                <w:sz w:val="20"/>
                <w:szCs w:val="20"/>
              </w:rPr>
              <w:t>0</w:t>
            </w:r>
            <w:r w:rsidRPr="43ACA1F2">
              <w:rPr>
                <w:sz w:val="20"/>
                <w:szCs w:val="20"/>
              </w:rPr>
              <w:t>”</w:t>
            </w:r>
          </w:p>
        </w:tc>
      </w:tr>
      <w:tr w:rsidR="00335268" w14:paraId="0AC3B334"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B944ED5" w14:textId="77777777" w:rsidR="00335268" w:rsidRDefault="00335268" w:rsidP="00335268">
            <w:pPr>
              <w:pStyle w:val="BasicParagraph"/>
              <w:spacing w:line="240" w:lineRule="auto"/>
              <w:contextualSpacing/>
            </w:pPr>
            <w:r>
              <w:rPr>
                <w:sz w:val="20"/>
                <w:szCs w:val="20"/>
              </w:rPr>
              <w:lastRenderedPageBreak/>
              <w:t>Lamoille</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F36715A" w14:textId="47F04F87" w:rsidR="00335268" w:rsidRDefault="019315E5" w:rsidP="43ACA1F2">
            <w:pPr>
              <w:pStyle w:val="BasicParagraph"/>
              <w:spacing w:line="240" w:lineRule="auto"/>
              <w:contextualSpacing/>
              <w:rPr>
                <w:sz w:val="20"/>
                <w:szCs w:val="20"/>
              </w:rPr>
            </w:pPr>
            <w:r w:rsidRPr="43ACA1F2">
              <w:rPr>
                <w:sz w:val="20"/>
                <w:szCs w:val="20"/>
              </w:rPr>
              <w:t>3</w:t>
            </w:r>
            <w:r w:rsidR="00335268" w:rsidRPr="43ACA1F2">
              <w:rPr>
                <w:sz w:val="20"/>
                <w:szCs w:val="20"/>
              </w:rPr>
              <w:t>/1</w:t>
            </w:r>
            <w:r w:rsidR="276CEFD1" w:rsidRPr="43ACA1F2">
              <w:rPr>
                <w:sz w:val="20"/>
                <w:szCs w:val="20"/>
              </w:rPr>
              <w:t>5</w:t>
            </w:r>
            <w:r w:rsidR="00335268" w:rsidRPr="43ACA1F2">
              <w:rPr>
                <w:sz w:val="20"/>
                <w:szCs w:val="20"/>
              </w:rPr>
              <w:t>/20</w:t>
            </w:r>
            <w:r w:rsidR="1DC9CCC2" w:rsidRPr="43ACA1F2">
              <w:rPr>
                <w:sz w:val="20"/>
                <w:szCs w:val="20"/>
              </w:rPr>
              <w:t>17</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2D96D16" w14:textId="492E7363" w:rsidR="00335268" w:rsidRDefault="00335268" w:rsidP="00335268">
            <w:pPr>
              <w:pStyle w:val="BasicParagraph"/>
              <w:spacing w:line="240" w:lineRule="auto"/>
              <w:contextualSpacing/>
            </w:pPr>
            <w:r w:rsidRPr="43ACA1F2">
              <w:rPr>
                <w:sz w:val="20"/>
                <w:szCs w:val="20"/>
              </w:rPr>
              <w:t>2</w:t>
            </w:r>
            <w:r w:rsidR="0AA026AE" w:rsidRPr="43ACA1F2">
              <w:rPr>
                <w:sz w:val="20"/>
                <w:szCs w:val="20"/>
              </w:rPr>
              <w:t>8</w:t>
            </w:r>
            <w:r w:rsidRPr="43ACA1F2">
              <w:rPr>
                <w:sz w:val="20"/>
                <w:szCs w:val="20"/>
              </w:rPr>
              <w:t>.0”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8434453" w14:textId="533531AC" w:rsidR="00335268" w:rsidRDefault="63456A45" w:rsidP="43ACA1F2">
            <w:pPr>
              <w:pStyle w:val="BasicParagraph"/>
              <w:spacing w:line="240" w:lineRule="auto"/>
              <w:contextualSpacing/>
              <w:rPr>
                <w:sz w:val="20"/>
                <w:szCs w:val="20"/>
              </w:rPr>
            </w:pPr>
            <w:r w:rsidRPr="43ACA1F2">
              <w:rPr>
                <w:sz w:val="20"/>
                <w:szCs w:val="20"/>
              </w:rPr>
              <w:t>3</w:t>
            </w:r>
            <w:r w:rsidR="00335268" w:rsidRPr="43ACA1F2">
              <w:rPr>
                <w:sz w:val="20"/>
                <w:szCs w:val="20"/>
              </w:rPr>
              <w:t>/1</w:t>
            </w:r>
            <w:r w:rsidR="4D1E5ECC" w:rsidRPr="43ACA1F2">
              <w:rPr>
                <w:sz w:val="20"/>
                <w:szCs w:val="20"/>
              </w:rPr>
              <w:t>6</w:t>
            </w:r>
            <w:r w:rsidR="00335268" w:rsidRPr="43ACA1F2">
              <w:rPr>
                <w:sz w:val="20"/>
                <w:szCs w:val="20"/>
              </w:rPr>
              <w:t>/20</w:t>
            </w:r>
            <w:r w:rsidR="51130DF7" w:rsidRPr="43ACA1F2">
              <w:rPr>
                <w:sz w:val="20"/>
                <w:szCs w:val="20"/>
              </w:rPr>
              <w:t>17</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8DC5978" w14:textId="5AF440CA" w:rsidR="00335268" w:rsidRDefault="00335268" w:rsidP="00335268">
            <w:pPr>
              <w:pStyle w:val="BasicParagraph"/>
              <w:spacing w:line="240" w:lineRule="auto"/>
              <w:contextualSpacing/>
            </w:pPr>
            <w:r w:rsidRPr="43ACA1F2">
              <w:rPr>
                <w:sz w:val="20"/>
                <w:szCs w:val="20"/>
              </w:rPr>
              <w:t>3</w:t>
            </w:r>
            <w:r w:rsidR="2E85B83E" w:rsidRPr="43ACA1F2">
              <w:rPr>
                <w:sz w:val="20"/>
                <w:szCs w:val="20"/>
              </w:rPr>
              <w:t>7</w:t>
            </w:r>
            <w:r w:rsidRPr="43ACA1F2">
              <w:rPr>
                <w:sz w:val="20"/>
                <w:szCs w:val="20"/>
              </w:rPr>
              <w:t>.</w:t>
            </w:r>
            <w:r w:rsidR="59637CFF" w:rsidRPr="43ACA1F2">
              <w:rPr>
                <w:sz w:val="20"/>
                <w:szCs w:val="20"/>
              </w:rPr>
              <w:t>1</w:t>
            </w:r>
            <w:r w:rsidRPr="43ACA1F2">
              <w:rPr>
                <w:sz w:val="20"/>
                <w:szCs w:val="20"/>
              </w:rPr>
              <w:t>”</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A42A432" w14:textId="77777777" w:rsidR="00335268" w:rsidRDefault="00335268" w:rsidP="00335268">
            <w:pPr>
              <w:pStyle w:val="BasicParagraph"/>
              <w:spacing w:line="240" w:lineRule="auto"/>
              <w:contextualSpacing/>
            </w:pPr>
            <w:r>
              <w:rPr>
                <w:sz w:val="20"/>
                <w:szCs w:val="20"/>
              </w:rPr>
              <w:t>2/16/2007</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AC61517" w14:textId="77777777" w:rsidR="00335268" w:rsidRDefault="00335268" w:rsidP="00335268">
            <w:pPr>
              <w:pStyle w:val="BasicParagraph"/>
              <w:spacing w:line="240" w:lineRule="auto"/>
              <w:contextualSpacing/>
            </w:pPr>
            <w:r>
              <w:rPr>
                <w:sz w:val="20"/>
                <w:szCs w:val="20"/>
              </w:rPr>
              <w:t>36.0”</w:t>
            </w:r>
          </w:p>
        </w:tc>
      </w:tr>
      <w:tr w:rsidR="00335268" w14:paraId="533D43D6"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0F5B3D4" w14:textId="77777777" w:rsidR="00335268" w:rsidRDefault="00335268" w:rsidP="00335268">
            <w:pPr>
              <w:pStyle w:val="BasicParagraph"/>
              <w:spacing w:line="240" w:lineRule="auto"/>
              <w:contextualSpacing/>
            </w:pPr>
            <w:r>
              <w:rPr>
                <w:sz w:val="20"/>
                <w:szCs w:val="20"/>
              </w:rPr>
              <w:t>Orange</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5F7DF76" w14:textId="77777777" w:rsidR="00335268" w:rsidRDefault="00335268" w:rsidP="00335268">
            <w:pPr>
              <w:pStyle w:val="BasicParagraph"/>
              <w:spacing w:line="240" w:lineRule="auto"/>
              <w:contextualSpacing/>
            </w:pPr>
            <w:r>
              <w:rPr>
                <w:sz w:val="20"/>
                <w:szCs w:val="20"/>
              </w:rPr>
              <w:t>3/13/2014</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0E44A55" w14:textId="77777777" w:rsidR="00335268" w:rsidRDefault="00335268" w:rsidP="00335268">
            <w:pPr>
              <w:pStyle w:val="BasicParagraph"/>
              <w:spacing w:line="240" w:lineRule="auto"/>
              <w:contextualSpacing/>
            </w:pPr>
            <w:r>
              <w:rPr>
                <w:sz w:val="20"/>
                <w:szCs w:val="20"/>
              </w:rPr>
              <w:t>24.5”</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2BFF059" w14:textId="77777777" w:rsidR="00335268" w:rsidRDefault="00335268" w:rsidP="00335268">
            <w:pPr>
              <w:pStyle w:val="BasicParagraph"/>
              <w:spacing w:line="240" w:lineRule="auto"/>
              <w:contextualSpacing/>
            </w:pPr>
            <w:r>
              <w:rPr>
                <w:sz w:val="20"/>
                <w:szCs w:val="20"/>
              </w:rPr>
              <w:t>12/8/2003</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101BB39" w14:textId="77777777" w:rsidR="00335268" w:rsidRDefault="00335268" w:rsidP="00335268">
            <w:pPr>
              <w:pStyle w:val="BasicParagraph"/>
              <w:spacing w:line="240" w:lineRule="auto"/>
              <w:contextualSpacing/>
            </w:pPr>
            <w:r>
              <w:rPr>
                <w:sz w:val="20"/>
                <w:szCs w:val="20"/>
              </w:rPr>
              <w:t>26.0”</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72DD88CE" w14:textId="77777777" w:rsidR="00335268" w:rsidRDefault="00335268" w:rsidP="00335268">
            <w:pPr>
              <w:pStyle w:val="BasicParagraph"/>
              <w:spacing w:line="240" w:lineRule="auto"/>
              <w:contextualSpacing/>
            </w:pPr>
            <w:r>
              <w:rPr>
                <w:sz w:val="20"/>
                <w:szCs w:val="20"/>
              </w:rPr>
              <w:t>12/22/2008</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75DBA35" w14:textId="77777777" w:rsidR="00335268" w:rsidRDefault="00335268" w:rsidP="00335268">
            <w:pPr>
              <w:pStyle w:val="BasicParagraph"/>
              <w:spacing w:line="240" w:lineRule="auto"/>
              <w:contextualSpacing/>
            </w:pPr>
            <w:r>
              <w:rPr>
                <w:sz w:val="20"/>
                <w:szCs w:val="20"/>
              </w:rPr>
              <w:t>29.2”</w:t>
            </w:r>
          </w:p>
        </w:tc>
      </w:tr>
      <w:tr w:rsidR="00335268" w14:paraId="43C63EC3"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0B2DA27" w14:textId="77777777" w:rsidR="00335268" w:rsidRDefault="00335268" w:rsidP="00335268">
            <w:pPr>
              <w:pStyle w:val="BasicParagraph"/>
              <w:spacing w:line="240" w:lineRule="auto"/>
              <w:contextualSpacing/>
            </w:pPr>
            <w:r>
              <w:rPr>
                <w:sz w:val="20"/>
                <w:szCs w:val="20"/>
              </w:rPr>
              <w:t>Orleans</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94930F6" w14:textId="77777777" w:rsidR="00335268" w:rsidRDefault="00335268" w:rsidP="00335268">
            <w:pPr>
              <w:pStyle w:val="BasicParagraph"/>
              <w:spacing w:line="240" w:lineRule="auto"/>
              <w:contextualSpacing/>
            </w:pPr>
            <w:r>
              <w:rPr>
                <w:sz w:val="20"/>
                <w:szCs w:val="20"/>
              </w:rPr>
              <w:t>2/5/1995</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8CAA487" w14:textId="77777777" w:rsidR="00335268" w:rsidRDefault="00335268" w:rsidP="00335268">
            <w:pPr>
              <w:pStyle w:val="BasicParagraph"/>
              <w:spacing w:line="240" w:lineRule="auto"/>
              <w:contextualSpacing/>
            </w:pPr>
            <w:r>
              <w:rPr>
                <w:sz w:val="20"/>
                <w:szCs w:val="20"/>
              </w:rPr>
              <w:t>42.0”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51038B5" w14:textId="77777777" w:rsidR="00335268" w:rsidRDefault="00335268" w:rsidP="00335268">
            <w:pPr>
              <w:pStyle w:val="BasicParagraph"/>
              <w:spacing w:line="240" w:lineRule="auto"/>
              <w:contextualSpacing/>
            </w:pPr>
            <w:r>
              <w:rPr>
                <w:sz w:val="20"/>
                <w:szCs w:val="20"/>
              </w:rPr>
              <w:t>2/6/1995</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BE4BDE9" w14:textId="77777777" w:rsidR="00335268" w:rsidRDefault="00335268" w:rsidP="00335268">
            <w:pPr>
              <w:pStyle w:val="BasicParagraph"/>
              <w:spacing w:line="240" w:lineRule="auto"/>
              <w:contextualSpacing/>
            </w:pPr>
            <w:r>
              <w:rPr>
                <w:sz w:val="20"/>
                <w:szCs w:val="20"/>
              </w:rPr>
              <w:t>48.0”</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A200652" w14:textId="77777777" w:rsidR="00335268" w:rsidRDefault="00335268" w:rsidP="00335268">
            <w:pPr>
              <w:pStyle w:val="BasicParagraph"/>
              <w:spacing w:line="240" w:lineRule="auto"/>
              <w:contextualSpacing/>
            </w:pPr>
            <w:r>
              <w:rPr>
                <w:sz w:val="20"/>
                <w:szCs w:val="20"/>
              </w:rPr>
              <w:t>2/6/1995</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64DC35F" w14:textId="77777777" w:rsidR="00335268" w:rsidRDefault="00335268" w:rsidP="00335268">
            <w:pPr>
              <w:pStyle w:val="BasicParagraph"/>
              <w:spacing w:line="240" w:lineRule="auto"/>
              <w:contextualSpacing/>
            </w:pPr>
            <w:r>
              <w:rPr>
                <w:sz w:val="20"/>
                <w:szCs w:val="20"/>
              </w:rPr>
              <w:t>48.0”</w:t>
            </w:r>
          </w:p>
        </w:tc>
      </w:tr>
      <w:tr w:rsidR="00335268" w14:paraId="7BDD3213"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EDAB97B" w14:textId="77777777" w:rsidR="00335268" w:rsidRDefault="00335268" w:rsidP="00335268">
            <w:pPr>
              <w:pStyle w:val="BasicParagraph"/>
              <w:spacing w:line="240" w:lineRule="auto"/>
              <w:contextualSpacing/>
            </w:pPr>
            <w:r>
              <w:rPr>
                <w:sz w:val="20"/>
                <w:szCs w:val="20"/>
              </w:rPr>
              <w:t>Rutland</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31DC10E" w14:textId="77777777" w:rsidR="00335268" w:rsidRDefault="00335268" w:rsidP="00335268">
            <w:pPr>
              <w:pStyle w:val="BasicParagraph"/>
              <w:spacing w:line="240" w:lineRule="auto"/>
              <w:contextualSpacing/>
            </w:pPr>
            <w:r>
              <w:rPr>
                <w:sz w:val="20"/>
                <w:szCs w:val="20"/>
              </w:rPr>
              <w:t>12/7/2003</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77EE00D" w14:textId="77777777" w:rsidR="00335268" w:rsidRDefault="00335268" w:rsidP="00335268">
            <w:pPr>
              <w:pStyle w:val="BasicParagraph"/>
              <w:spacing w:line="240" w:lineRule="auto"/>
              <w:contextualSpacing/>
            </w:pPr>
            <w:r>
              <w:rPr>
                <w:sz w:val="20"/>
                <w:szCs w:val="20"/>
              </w:rPr>
              <w:t>25.0”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BF6DFE7" w14:textId="2736916D" w:rsidR="00335268" w:rsidRDefault="00335268" w:rsidP="43ACA1F2">
            <w:pPr>
              <w:pStyle w:val="BasicParagraph"/>
              <w:spacing w:line="240" w:lineRule="auto"/>
              <w:contextualSpacing/>
              <w:rPr>
                <w:sz w:val="20"/>
                <w:szCs w:val="20"/>
              </w:rPr>
            </w:pPr>
            <w:r w:rsidRPr="43ACA1F2">
              <w:rPr>
                <w:sz w:val="20"/>
                <w:szCs w:val="20"/>
              </w:rPr>
              <w:t>12/</w:t>
            </w:r>
            <w:r w:rsidR="41263A75" w:rsidRPr="43ACA1F2">
              <w:rPr>
                <w:sz w:val="20"/>
                <w:szCs w:val="20"/>
              </w:rPr>
              <w:t>18</w:t>
            </w:r>
            <w:r w:rsidRPr="43ACA1F2">
              <w:rPr>
                <w:sz w:val="20"/>
                <w:szCs w:val="20"/>
              </w:rPr>
              <w:t>/20</w:t>
            </w:r>
            <w:r w:rsidR="07AF530D" w:rsidRPr="43ACA1F2">
              <w:rPr>
                <w:sz w:val="20"/>
                <w:szCs w:val="20"/>
              </w:rPr>
              <w:t>20</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18B1E55" w14:textId="5493C3C0" w:rsidR="00335268" w:rsidRDefault="07AF530D" w:rsidP="43ACA1F2">
            <w:pPr>
              <w:pStyle w:val="BasicParagraph"/>
              <w:spacing w:line="240" w:lineRule="auto"/>
              <w:contextualSpacing/>
              <w:rPr>
                <w:sz w:val="20"/>
                <w:szCs w:val="20"/>
              </w:rPr>
            </w:pPr>
            <w:r w:rsidRPr="43ACA1F2">
              <w:rPr>
                <w:sz w:val="20"/>
                <w:szCs w:val="20"/>
              </w:rPr>
              <w:t>32</w:t>
            </w:r>
            <w:r w:rsidR="00335268" w:rsidRPr="43ACA1F2">
              <w:rPr>
                <w:sz w:val="20"/>
                <w:szCs w:val="20"/>
              </w:rPr>
              <w:t>.</w:t>
            </w:r>
            <w:r w:rsidR="1A074528" w:rsidRPr="43ACA1F2">
              <w:rPr>
                <w:sz w:val="20"/>
                <w:szCs w:val="20"/>
              </w:rPr>
              <w:t>8</w:t>
            </w:r>
            <w:r w:rsidR="00335268" w:rsidRPr="43ACA1F2">
              <w:rPr>
                <w:sz w:val="20"/>
                <w:szCs w:val="20"/>
              </w:rPr>
              <w:t>”</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6A79A26" w14:textId="3EC523A5" w:rsidR="00335268" w:rsidRDefault="00335268" w:rsidP="43ACA1F2">
            <w:pPr>
              <w:pStyle w:val="BasicParagraph"/>
              <w:spacing w:line="240" w:lineRule="auto"/>
              <w:contextualSpacing/>
              <w:rPr>
                <w:sz w:val="20"/>
                <w:szCs w:val="20"/>
              </w:rPr>
            </w:pPr>
            <w:r w:rsidRPr="43ACA1F2">
              <w:rPr>
                <w:sz w:val="20"/>
                <w:szCs w:val="20"/>
              </w:rPr>
              <w:t>12/</w:t>
            </w:r>
            <w:r w:rsidR="59ECA34E" w:rsidRPr="43ACA1F2">
              <w:rPr>
                <w:sz w:val="20"/>
                <w:szCs w:val="20"/>
              </w:rPr>
              <w:t>1</w:t>
            </w:r>
            <w:r w:rsidRPr="43ACA1F2">
              <w:rPr>
                <w:sz w:val="20"/>
                <w:szCs w:val="20"/>
              </w:rPr>
              <w:t>8/20</w:t>
            </w:r>
            <w:r w:rsidR="1D509F46" w:rsidRPr="43ACA1F2">
              <w:rPr>
                <w:sz w:val="20"/>
                <w:szCs w:val="20"/>
              </w:rPr>
              <w:t>20</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5AB4B74" w14:textId="440BE0CE" w:rsidR="00335268" w:rsidRDefault="1D509F46" w:rsidP="43ACA1F2">
            <w:pPr>
              <w:pStyle w:val="BasicParagraph"/>
              <w:spacing w:line="240" w:lineRule="auto"/>
              <w:contextualSpacing/>
              <w:rPr>
                <w:sz w:val="20"/>
                <w:szCs w:val="20"/>
              </w:rPr>
            </w:pPr>
            <w:r w:rsidRPr="43ACA1F2">
              <w:rPr>
                <w:sz w:val="20"/>
                <w:szCs w:val="20"/>
              </w:rPr>
              <w:t>32</w:t>
            </w:r>
            <w:r w:rsidR="00335268" w:rsidRPr="43ACA1F2">
              <w:rPr>
                <w:sz w:val="20"/>
                <w:szCs w:val="20"/>
              </w:rPr>
              <w:t>.</w:t>
            </w:r>
            <w:r w:rsidR="0CF5EC1D" w:rsidRPr="43ACA1F2">
              <w:rPr>
                <w:sz w:val="20"/>
                <w:szCs w:val="20"/>
              </w:rPr>
              <w:t>8</w:t>
            </w:r>
            <w:r w:rsidR="00335268" w:rsidRPr="43ACA1F2">
              <w:rPr>
                <w:sz w:val="20"/>
                <w:szCs w:val="20"/>
              </w:rPr>
              <w:t>”</w:t>
            </w:r>
          </w:p>
        </w:tc>
      </w:tr>
      <w:tr w:rsidR="00335268" w14:paraId="4CF4AC55"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04C7826" w14:textId="77777777" w:rsidR="00335268" w:rsidRDefault="00335268" w:rsidP="00335268">
            <w:pPr>
              <w:pStyle w:val="BasicParagraph"/>
              <w:spacing w:line="240" w:lineRule="auto"/>
              <w:contextualSpacing/>
            </w:pPr>
            <w:r>
              <w:rPr>
                <w:sz w:val="20"/>
                <w:szCs w:val="20"/>
              </w:rPr>
              <w:t>Washington</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255FBC2" w14:textId="77777777" w:rsidR="00335268" w:rsidRDefault="00335268" w:rsidP="00335268">
            <w:pPr>
              <w:pStyle w:val="BasicParagraph"/>
              <w:spacing w:line="240" w:lineRule="auto"/>
              <w:contextualSpacing/>
            </w:pPr>
            <w:r>
              <w:rPr>
                <w:sz w:val="20"/>
                <w:szCs w:val="20"/>
              </w:rPr>
              <w:t>3/14/1993</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A44751F" w14:textId="77777777" w:rsidR="00335268" w:rsidRDefault="00335268" w:rsidP="00335268">
            <w:pPr>
              <w:pStyle w:val="BasicParagraph"/>
              <w:spacing w:line="240" w:lineRule="auto"/>
              <w:contextualSpacing/>
            </w:pPr>
            <w:r>
              <w:rPr>
                <w:sz w:val="20"/>
                <w:szCs w:val="20"/>
              </w:rPr>
              <w:t>31.0”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6235AAE" w14:textId="77777777" w:rsidR="00335268" w:rsidRDefault="00335268" w:rsidP="00335268">
            <w:pPr>
              <w:pStyle w:val="BasicParagraph"/>
              <w:spacing w:line="240" w:lineRule="auto"/>
              <w:contextualSpacing/>
            </w:pPr>
            <w:r>
              <w:rPr>
                <w:sz w:val="20"/>
                <w:szCs w:val="20"/>
              </w:rPr>
              <w:t>12/28/1969</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E1B47A7" w14:textId="77777777" w:rsidR="00335268" w:rsidRDefault="00335268" w:rsidP="00335268">
            <w:pPr>
              <w:pStyle w:val="BasicParagraph"/>
              <w:spacing w:line="240" w:lineRule="auto"/>
              <w:contextualSpacing/>
            </w:pPr>
            <w:r>
              <w:rPr>
                <w:sz w:val="20"/>
                <w:szCs w:val="20"/>
              </w:rPr>
              <w:t>36.0”</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0DD9E61" w14:textId="77777777" w:rsidR="00335268" w:rsidRDefault="00335268" w:rsidP="00335268">
            <w:pPr>
              <w:pStyle w:val="BasicParagraph"/>
              <w:spacing w:line="240" w:lineRule="auto"/>
              <w:contextualSpacing/>
            </w:pPr>
            <w:r>
              <w:rPr>
                <w:sz w:val="20"/>
                <w:szCs w:val="20"/>
              </w:rPr>
              <w:t>12/29/1969</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00B91CB" w14:textId="77777777" w:rsidR="00335268" w:rsidRDefault="00335268" w:rsidP="00335268">
            <w:pPr>
              <w:pStyle w:val="BasicParagraph"/>
              <w:spacing w:line="240" w:lineRule="auto"/>
              <w:contextualSpacing/>
            </w:pPr>
            <w:r>
              <w:rPr>
                <w:sz w:val="20"/>
                <w:szCs w:val="20"/>
              </w:rPr>
              <w:t>44.0”</w:t>
            </w:r>
          </w:p>
        </w:tc>
      </w:tr>
      <w:tr w:rsidR="00335268" w14:paraId="6BC13B36"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2129370" w14:textId="77777777" w:rsidR="00335268" w:rsidRDefault="00335268" w:rsidP="00335268">
            <w:pPr>
              <w:pStyle w:val="BasicParagraph"/>
              <w:spacing w:line="240" w:lineRule="auto"/>
              <w:contextualSpacing/>
            </w:pPr>
            <w:r>
              <w:rPr>
                <w:sz w:val="20"/>
                <w:szCs w:val="20"/>
              </w:rPr>
              <w:t>Windham</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40D586DB" w14:textId="77777777" w:rsidR="00335268" w:rsidRDefault="00335268" w:rsidP="00335268">
            <w:pPr>
              <w:pStyle w:val="BasicParagraph"/>
              <w:spacing w:line="240" w:lineRule="auto"/>
              <w:contextualSpacing/>
            </w:pPr>
            <w:r>
              <w:rPr>
                <w:sz w:val="20"/>
                <w:szCs w:val="20"/>
              </w:rPr>
              <w:t>12/19/1986</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6C85BA0" w14:textId="77777777" w:rsidR="00335268" w:rsidRDefault="00335268" w:rsidP="00335268">
            <w:pPr>
              <w:pStyle w:val="BasicParagraph"/>
              <w:spacing w:line="240" w:lineRule="auto"/>
              <w:contextualSpacing/>
            </w:pPr>
            <w:r>
              <w:rPr>
                <w:sz w:val="20"/>
                <w:szCs w:val="20"/>
              </w:rPr>
              <w:t>34.0”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0895560" w14:textId="77777777" w:rsidR="00335268" w:rsidRDefault="00335268" w:rsidP="00335268">
            <w:pPr>
              <w:pStyle w:val="BasicParagraph"/>
              <w:spacing w:line="240" w:lineRule="auto"/>
              <w:contextualSpacing/>
            </w:pPr>
            <w:r>
              <w:rPr>
                <w:sz w:val="20"/>
                <w:szCs w:val="20"/>
              </w:rPr>
              <w:t>12/19/1986</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3890D008" w14:textId="77777777" w:rsidR="00335268" w:rsidRDefault="00335268" w:rsidP="00335268">
            <w:pPr>
              <w:pStyle w:val="BasicParagraph"/>
              <w:spacing w:line="240" w:lineRule="auto"/>
              <w:contextualSpacing/>
            </w:pPr>
            <w:r>
              <w:rPr>
                <w:sz w:val="20"/>
                <w:szCs w:val="20"/>
              </w:rPr>
              <w:t>34.5”</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2FF9149" w14:textId="77777777" w:rsidR="00335268" w:rsidRDefault="00335268" w:rsidP="00335268">
            <w:pPr>
              <w:pStyle w:val="BasicParagraph"/>
              <w:spacing w:line="240" w:lineRule="auto"/>
              <w:contextualSpacing/>
            </w:pPr>
            <w:r>
              <w:rPr>
                <w:sz w:val="20"/>
                <w:szCs w:val="20"/>
              </w:rPr>
              <w:t>3/5/1947</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17AD4F1" w14:textId="77777777" w:rsidR="00335268" w:rsidRDefault="00335268" w:rsidP="00335268">
            <w:pPr>
              <w:pStyle w:val="BasicParagraph"/>
              <w:spacing w:line="240" w:lineRule="auto"/>
              <w:contextualSpacing/>
            </w:pPr>
            <w:r>
              <w:rPr>
                <w:sz w:val="20"/>
                <w:szCs w:val="20"/>
              </w:rPr>
              <w:t>41.0”</w:t>
            </w:r>
          </w:p>
        </w:tc>
      </w:tr>
      <w:tr w:rsidR="00335268" w14:paraId="39E34D3F" w14:textId="77777777" w:rsidTr="43ACA1F2">
        <w:trPr>
          <w:trHeight w:val="14"/>
        </w:trPr>
        <w:tc>
          <w:tcPr>
            <w:tcW w:w="13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0B3EDA50" w14:textId="77777777" w:rsidR="00335268" w:rsidRDefault="00335268" w:rsidP="00335268">
            <w:pPr>
              <w:pStyle w:val="BasicParagraph"/>
              <w:spacing w:line="240" w:lineRule="auto"/>
              <w:contextualSpacing/>
            </w:pPr>
            <w:r>
              <w:rPr>
                <w:sz w:val="20"/>
                <w:szCs w:val="20"/>
              </w:rPr>
              <w:t>Windsor</w:t>
            </w:r>
          </w:p>
        </w:tc>
        <w:tc>
          <w:tcPr>
            <w:tcW w:w="12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685839D3" w14:textId="1CC49F4E" w:rsidR="00335268" w:rsidRDefault="07757A27" w:rsidP="43ACA1F2">
            <w:pPr>
              <w:pStyle w:val="BasicParagraph"/>
              <w:spacing w:line="240" w:lineRule="auto"/>
              <w:contextualSpacing/>
              <w:rPr>
                <w:sz w:val="20"/>
                <w:szCs w:val="20"/>
              </w:rPr>
            </w:pPr>
            <w:r w:rsidRPr="43ACA1F2">
              <w:rPr>
                <w:sz w:val="20"/>
                <w:szCs w:val="20"/>
              </w:rPr>
              <w:t>3</w:t>
            </w:r>
            <w:r w:rsidR="00335268" w:rsidRPr="43ACA1F2">
              <w:rPr>
                <w:sz w:val="20"/>
                <w:szCs w:val="20"/>
              </w:rPr>
              <w:t>/14/</w:t>
            </w:r>
            <w:r w:rsidR="5206AA8B" w:rsidRPr="43ACA1F2">
              <w:rPr>
                <w:sz w:val="20"/>
                <w:szCs w:val="20"/>
              </w:rPr>
              <w:t>1984</w:t>
            </w:r>
          </w:p>
        </w:tc>
        <w:tc>
          <w:tcPr>
            <w:tcW w:w="10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587A54F6" w14:textId="77777777" w:rsidR="00335268" w:rsidRDefault="00335268" w:rsidP="00335268">
            <w:pPr>
              <w:pStyle w:val="BasicParagraph"/>
              <w:spacing w:line="240" w:lineRule="auto"/>
              <w:contextualSpacing/>
            </w:pPr>
            <w:r>
              <w:rPr>
                <w:sz w:val="20"/>
                <w:szCs w:val="20"/>
              </w:rPr>
              <w:t>30.0”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900BA64" w14:textId="0F981E26" w:rsidR="00335268" w:rsidRDefault="00335268" w:rsidP="43ACA1F2">
            <w:pPr>
              <w:pStyle w:val="BasicParagraph"/>
              <w:spacing w:line="240" w:lineRule="auto"/>
              <w:contextualSpacing/>
              <w:rPr>
                <w:sz w:val="20"/>
                <w:szCs w:val="20"/>
              </w:rPr>
            </w:pPr>
            <w:r w:rsidRPr="43ACA1F2">
              <w:rPr>
                <w:sz w:val="20"/>
                <w:szCs w:val="20"/>
              </w:rPr>
              <w:t>1</w:t>
            </w:r>
            <w:r w:rsidR="66547C3A" w:rsidRPr="43ACA1F2">
              <w:rPr>
                <w:sz w:val="20"/>
                <w:szCs w:val="20"/>
              </w:rPr>
              <w:t>2</w:t>
            </w:r>
            <w:r w:rsidRPr="43ACA1F2">
              <w:rPr>
                <w:sz w:val="20"/>
                <w:szCs w:val="20"/>
              </w:rPr>
              <w:t>/</w:t>
            </w:r>
            <w:r w:rsidR="219824A1" w:rsidRPr="43ACA1F2">
              <w:rPr>
                <w:sz w:val="20"/>
                <w:szCs w:val="20"/>
              </w:rPr>
              <w:t>12</w:t>
            </w:r>
            <w:r w:rsidRPr="43ACA1F2">
              <w:rPr>
                <w:sz w:val="20"/>
                <w:szCs w:val="20"/>
              </w:rPr>
              <w:t>/</w:t>
            </w:r>
            <w:r w:rsidR="1AC209D2" w:rsidRPr="43ACA1F2">
              <w:rPr>
                <w:sz w:val="20"/>
                <w:szCs w:val="20"/>
              </w:rPr>
              <w:t>2020</w:t>
            </w:r>
          </w:p>
        </w:tc>
        <w:tc>
          <w:tcPr>
            <w:tcW w:w="10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1114F0F8" w14:textId="5691FF99" w:rsidR="00335268" w:rsidRDefault="1AC209D2" w:rsidP="43ACA1F2">
            <w:pPr>
              <w:pStyle w:val="BasicParagraph"/>
              <w:spacing w:line="240" w:lineRule="auto"/>
              <w:contextualSpacing/>
              <w:rPr>
                <w:sz w:val="20"/>
                <w:szCs w:val="20"/>
              </w:rPr>
            </w:pPr>
            <w:r w:rsidRPr="43ACA1F2">
              <w:rPr>
                <w:sz w:val="20"/>
                <w:szCs w:val="20"/>
              </w:rPr>
              <w:t>40</w:t>
            </w:r>
            <w:r w:rsidR="00335268" w:rsidRPr="43ACA1F2">
              <w:rPr>
                <w:sz w:val="20"/>
                <w:szCs w:val="20"/>
              </w:rPr>
              <w:t>.0”</w:t>
            </w:r>
          </w:p>
        </w:tc>
        <w:tc>
          <w:tcPr>
            <w:tcW w:w="13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969FA80" w14:textId="77777777" w:rsidR="00335268" w:rsidRDefault="00335268" w:rsidP="00335268">
            <w:pPr>
              <w:pStyle w:val="BasicParagraph"/>
              <w:spacing w:line="240" w:lineRule="auto"/>
              <w:contextualSpacing/>
            </w:pPr>
            <w:r>
              <w:rPr>
                <w:sz w:val="20"/>
                <w:szCs w:val="20"/>
              </w:rPr>
              <w:t>12/4/1942</w:t>
            </w:r>
          </w:p>
        </w:tc>
        <w:tc>
          <w:tcPr>
            <w:tcW w:w="11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6BBD8"/>
            <w:tcMar>
              <w:top w:w="80" w:type="dxa"/>
              <w:left w:w="80" w:type="dxa"/>
              <w:bottom w:w="80" w:type="dxa"/>
              <w:right w:w="80" w:type="dxa"/>
            </w:tcMar>
          </w:tcPr>
          <w:p w14:paraId="2833618A" w14:textId="77777777" w:rsidR="00335268" w:rsidRDefault="00335268" w:rsidP="00335268">
            <w:pPr>
              <w:pStyle w:val="BasicParagraph"/>
              <w:spacing w:line="240" w:lineRule="auto"/>
              <w:contextualSpacing/>
            </w:pPr>
            <w:r>
              <w:rPr>
                <w:sz w:val="20"/>
                <w:szCs w:val="20"/>
              </w:rPr>
              <w:t>41.0”</w:t>
            </w:r>
          </w:p>
        </w:tc>
      </w:tr>
      <w:tr w:rsidR="00335268" w14:paraId="07250013" w14:textId="77777777" w:rsidTr="43ACA1F2">
        <w:trPr>
          <w:trHeight w:val="14"/>
        </w:trPr>
        <w:tc>
          <w:tcPr>
            <w:tcW w:w="8591" w:type="dxa"/>
            <w:gridSpan w:val="7"/>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80" w:type="dxa"/>
              <w:left w:w="80" w:type="dxa"/>
              <w:bottom w:w="80" w:type="dxa"/>
              <w:right w:w="80" w:type="dxa"/>
            </w:tcMar>
          </w:tcPr>
          <w:p w14:paraId="76899472" w14:textId="7EBEB418" w:rsidR="00335268" w:rsidRDefault="00335268" w:rsidP="00335268">
            <w:pPr>
              <w:pStyle w:val="BasicParagraph"/>
              <w:spacing w:line="240" w:lineRule="auto"/>
              <w:contextualSpacing/>
            </w:pPr>
            <w:r>
              <w:rPr>
                <w:i/>
                <w:iCs/>
                <w:sz w:val="20"/>
                <w:szCs w:val="20"/>
              </w:rPr>
              <w:t xml:space="preserve">Source: </w:t>
            </w:r>
            <w:hyperlink r:id="rId15" w:history="1">
              <w:r w:rsidR="00A74DF1" w:rsidRPr="00441E73">
                <w:rPr>
                  <w:rStyle w:val="Hyperlink"/>
                  <w:i/>
                  <w:iCs/>
                  <w:sz w:val="20"/>
                  <w:szCs w:val="20"/>
                </w:rPr>
                <w:t>https://www.ncdc.noaa.gov/snow-and-ice/snowfall-extremes/VT</w:t>
              </w:r>
            </w:hyperlink>
            <w:r w:rsidR="00A74DF1">
              <w:rPr>
                <w:i/>
                <w:iCs/>
                <w:sz w:val="20"/>
                <w:szCs w:val="20"/>
              </w:rPr>
              <w:t xml:space="preserve"> </w:t>
            </w:r>
          </w:p>
        </w:tc>
      </w:tr>
    </w:tbl>
    <w:p w14:paraId="1FC39945" w14:textId="77777777" w:rsidR="00335268" w:rsidRDefault="00335268" w:rsidP="00335268">
      <w:pPr>
        <w:pStyle w:val="BasicParagraph"/>
        <w:rPr>
          <w:sz w:val="22"/>
          <w:szCs w:val="22"/>
        </w:rPr>
      </w:pPr>
    </w:p>
    <w:p w14:paraId="0562CB0E" w14:textId="77777777" w:rsidR="00335268" w:rsidRDefault="00335268" w:rsidP="00335268">
      <w:pPr>
        <w:pStyle w:val="BasicParagraph"/>
        <w:rPr>
          <w:sz w:val="22"/>
          <w:szCs w:val="22"/>
        </w:rPr>
      </w:pPr>
    </w:p>
    <w:p w14:paraId="4E050455" w14:textId="0CEDF035" w:rsidR="00335268" w:rsidRPr="00335268" w:rsidRDefault="00335268" w:rsidP="00335268">
      <w:pPr>
        <w:pStyle w:val="BasicParagraph"/>
        <w:rPr>
          <w:sz w:val="22"/>
          <w:szCs w:val="22"/>
        </w:rPr>
      </w:pPr>
      <w:r w:rsidRPr="00335268">
        <w:rPr>
          <w:sz w:val="22"/>
          <w:szCs w:val="22"/>
        </w:rPr>
        <w:t>According to the 201</w:t>
      </w:r>
      <w:r w:rsidR="39088A53" w:rsidRPr="00335268">
        <w:rPr>
          <w:sz w:val="22"/>
          <w:szCs w:val="22"/>
        </w:rPr>
        <w:t>8</w:t>
      </w:r>
      <w:r w:rsidRPr="00335268">
        <w:rPr>
          <w:sz w:val="22"/>
          <w:szCs w:val="22"/>
        </w:rPr>
        <w:t xml:space="preserve"> National Climate Assessment, there is an observable increase in </w:t>
      </w:r>
      <w:r w:rsidR="4124226E" w:rsidRPr="00335268">
        <w:rPr>
          <w:sz w:val="22"/>
          <w:szCs w:val="22"/>
        </w:rPr>
        <w:t xml:space="preserve">the frequency of the most </w:t>
      </w:r>
      <w:r w:rsidRPr="00335268">
        <w:rPr>
          <w:sz w:val="22"/>
          <w:szCs w:val="22"/>
        </w:rPr>
        <w:t>sever</w:t>
      </w:r>
      <w:r w:rsidR="08E5D3A1" w:rsidRPr="00335268">
        <w:rPr>
          <w:sz w:val="22"/>
          <w:szCs w:val="22"/>
        </w:rPr>
        <w:t>e</w:t>
      </w:r>
      <w:r w:rsidRPr="00335268">
        <w:rPr>
          <w:sz w:val="22"/>
          <w:szCs w:val="22"/>
        </w:rPr>
        <w:t xml:space="preserve"> winter storm</w:t>
      </w:r>
      <w:r w:rsidR="4BA4F52A" w:rsidRPr="00335268">
        <w:rPr>
          <w:sz w:val="22"/>
          <w:szCs w:val="22"/>
        </w:rPr>
        <w:t>s</w:t>
      </w:r>
      <w:r w:rsidR="318CA19B" w:rsidRPr="00335268">
        <w:rPr>
          <w:sz w:val="22"/>
          <w:szCs w:val="22"/>
        </w:rPr>
        <w:t xml:space="preserve"> in the Northeast</w:t>
      </w:r>
      <w:r w:rsidRPr="00335268">
        <w:rPr>
          <w:sz w:val="22"/>
          <w:szCs w:val="22"/>
        </w:rPr>
        <w:t xml:space="preserve"> since </w:t>
      </w:r>
      <w:r w:rsidR="135CEA82" w:rsidRPr="00335268">
        <w:rPr>
          <w:sz w:val="22"/>
          <w:szCs w:val="22"/>
        </w:rPr>
        <w:t xml:space="preserve">observations began in </w:t>
      </w:r>
      <w:r w:rsidRPr="00335268">
        <w:rPr>
          <w:sz w:val="22"/>
          <w:szCs w:val="22"/>
        </w:rPr>
        <w:t>1950</w:t>
      </w:r>
      <w:r w:rsidRPr="00335268">
        <w:rPr>
          <w:rStyle w:val="Footnote"/>
          <w:sz w:val="22"/>
          <w:szCs w:val="22"/>
          <w:vertAlign w:val="superscript"/>
        </w:rPr>
        <w:footnoteReference w:id="4"/>
      </w:r>
      <w:r w:rsidRPr="00335268">
        <w:rPr>
          <w:sz w:val="22"/>
          <w:szCs w:val="22"/>
        </w:rPr>
        <w:t xml:space="preserve">. While the frequency of heavy snowstorms has increased over the past century, there has been an observed decline since 2000 and an overall decline in total seasonal snowfall. </w:t>
      </w:r>
    </w:p>
    <w:p w14:paraId="34CE0A41" w14:textId="77777777" w:rsidR="00335268" w:rsidRPr="00335268" w:rsidRDefault="00335268" w:rsidP="00335268">
      <w:pPr>
        <w:pStyle w:val="BasicParagraph"/>
        <w:rPr>
          <w:sz w:val="22"/>
          <w:szCs w:val="22"/>
        </w:rPr>
      </w:pPr>
    </w:p>
    <w:p w14:paraId="735D0E6C" w14:textId="590ABE15" w:rsidR="00335268" w:rsidRPr="00335268" w:rsidRDefault="00335268" w:rsidP="00335268">
      <w:pPr>
        <w:pStyle w:val="BasicParagraph"/>
        <w:rPr>
          <w:sz w:val="22"/>
          <w:szCs w:val="22"/>
        </w:rPr>
      </w:pPr>
      <w:r w:rsidRPr="00335268">
        <w:rPr>
          <w:sz w:val="22"/>
          <w:szCs w:val="22"/>
        </w:rPr>
        <w:t>The National Centers for Environmental Information within NOAA manage data pertaining to snow coverage across the country</w:t>
      </w:r>
      <w:r w:rsidRPr="00335268">
        <w:rPr>
          <w:rStyle w:val="Footnote"/>
          <w:sz w:val="22"/>
          <w:szCs w:val="22"/>
          <w:vertAlign w:val="superscript"/>
        </w:rPr>
        <w:footnoteReference w:id="5"/>
      </w:r>
      <w:r w:rsidRPr="00335268">
        <w:rPr>
          <w:sz w:val="22"/>
          <w:szCs w:val="22"/>
        </w:rPr>
        <w:t>. Due to rising minimum temperatures and a shortening winter season, snow cover on the ground has also seen significant decreases. Seven weather stations, located in Bethel, Burlington</w:t>
      </w:r>
      <w:r w:rsidR="00C35C07">
        <w:rPr>
          <w:sz w:val="22"/>
          <w:szCs w:val="22"/>
        </w:rPr>
        <w:t xml:space="preserve"> International</w:t>
      </w:r>
      <w:r w:rsidRPr="00335268">
        <w:rPr>
          <w:sz w:val="22"/>
          <w:szCs w:val="22"/>
        </w:rPr>
        <w:t xml:space="preserve"> Airport, Cavendish, Newport, Rochester, Rutland and St. Johnsbury have consistently recorded the number of days with greater than 1” of snow cover since 1963. The results (</w:t>
      </w:r>
      <w:r w:rsidRPr="00333BA1">
        <w:rPr>
          <w:sz w:val="22"/>
          <w:szCs w:val="22"/>
          <w:highlight w:val="yellow"/>
        </w:rPr>
        <w:t xml:space="preserve">Figure </w:t>
      </w:r>
      <w:commentRangeStart w:id="1"/>
      <w:r w:rsidRPr="00333BA1">
        <w:rPr>
          <w:sz w:val="22"/>
          <w:szCs w:val="22"/>
          <w:highlight w:val="yellow"/>
        </w:rPr>
        <w:t>38</w:t>
      </w:r>
      <w:commentRangeEnd w:id="1"/>
      <w:r w:rsidR="00CD1AFD">
        <w:rPr>
          <w:rStyle w:val="CommentReference"/>
          <w:rFonts w:asciiTheme="minorHAnsi" w:hAnsiTheme="minorHAnsi" w:cstheme="minorBidi"/>
          <w:color w:val="auto"/>
        </w:rPr>
        <w:commentReference w:id="1"/>
      </w:r>
      <w:r w:rsidRPr="00335268">
        <w:rPr>
          <w:sz w:val="22"/>
          <w:szCs w:val="22"/>
        </w:rPr>
        <w:t xml:space="preserve">) indicate that this number is trending downward, with the most significant decreases occurring in the past decade. </w:t>
      </w:r>
    </w:p>
    <w:p w14:paraId="62EBF3C5" w14:textId="77777777" w:rsidR="00335268" w:rsidRPr="00335268" w:rsidRDefault="00335268" w:rsidP="00335268">
      <w:pPr>
        <w:pStyle w:val="BasicParagraph"/>
        <w:rPr>
          <w:sz w:val="22"/>
          <w:szCs w:val="22"/>
        </w:rPr>
      </w:pPr>
    </w:p>
    <w:p w14:paraId="42722090" w14:textId="3FAEFA2D" w:rsidR="01B8FF71" w:rsidRDefault="01B8FF71" w:rsidP="43ACA1F2">
      <w:pPr>
        <w:pStyle w:val="TOC"/>
        <w:rPr>
          <w:rFonts w:eastAsia="Calibri"/>
          <w:color w:val="000000" w:themeColor="text1"/>
        </w:rPr>
      </w:pPr>
      <w:r w:rsidRPr="43ACA1F2">
        <w:rPr>
          <w:rFonts w:eastAsia="Calibri"/>
          <w:color w:val="000000" w:themeColor="text1"/>
        </w:rPr>
        <w:t>Vulnerability</w:t>
      </w:r>
    </w:p>
    <w:p w14:paraId="7E3298B9" w14:textId="100E0E11" w:rsidR="01B8FF71" w:rsidRDefault="01B8FF71" w:rsidP="43ACA1F2">
      <w:pPr>
        <w:pStyle w:val="TOC"/>
        <w:rPr>
          <w:rFonts w:eastAsia="Calibri"/>
          <w:color w:val="000000" w:themeColor="text1"/>
          <w:sz w:val="24"/>
          <w:szCs w:val="24"/>
        </w:rPr>
      </w:pPr>
      <w:r w:rsidRPr="43ACA1F2">
        <w:rPr>
          <w:rFonts w:eastAsia="Calibri"/>
          <w:color w:val="000000" w:themeColor="text1"/>
          <w:sz w:val="24"/>
          <w:szCs w:val="24"/>
        </w:rPr>
        <w:t>People</w:t>
      </w:r>
    </w:p>
    <w:p w14:paraId="522CBFB8" w14:textId="58F152E2" w:rsidR="01B8FF71" w:rsidRPr="00F403AF" w:rsidRDefault="2645FEA2" w:rsidP="7E0B4091">
      <w:pPr>
        <w:pStyle w:val="BasicParagraph"/>
        <w:rPr>
          <w:rFonts w:eastAsia="Calibri"/>
          <w:color w:val="000000" w:themeColor="text1"/>
          <w:sz w:val="22"/>
          <w:szCs w:val="22"/>
        </w:rPr>
      </w:pPr>
      <w:r w:rsidRPr="00335268">
        <w:rPr>
          <w:sz w:val="22"/>
          <w:szCs w:val="22"/>
        </w:rPr>
        <w:t>There are no standard loss estimation models or methodologies for the winter storm hazards. Potential losses from winter storms are, in most cases, indirect and th</w:t>
      </w:r>
      <w:r>
        <w:rPr>
          <w:sz w:val="22"/>
          <w:szCs w:val="22"/>
        </w:rPr>
        <w:t xml:space="preserve">erefore difficult to quantify. </w:t>
      </w:r>
      <w:r w:rsidR="626E6EE8" w:rsidRPr="33951877">
        <w:rPr>
          <w:rFonts w:eastAsia="Calibri"/>
          <w:color w:val="000000" w:themeColor="text1"/>
          <w:sz w:val="22"/>
          <w:szCs w:val="22"/>
        </w:rPr>
        <w:t xml:space="preserve">The impacts of </w:t>
      </w:r>
      <w:r w:rsidR="1740076B" w:rsidRPr="33951877">
        <w:rPr>
          <w:rFonts w:eastAsia="Calibri"/>
          <w:color w:val="000000" w:themeColor="text1"/>
          <w:sz w:val="22"/>
          <w:szCs w:val="22"/>
        </w:rPr>
        <w:t>snow and ice</w:t>
      </w:r>
      <w:r w:rsidR="626E6EE8" w:rsidRPr="33951877">
        <w:rPr>
          <w:rFonts w:eastAsia="Calibri"/>
          <w:color w:val="000000" w:themeColor="text1"/>
          <w:sz w:val="22"/>
          <w:szCs w:val="22"/>
        </w:rPr>
        <w:t xml:space="preserve"> </w:t>
      </w:r>
      <w:r w:rsidR="1740076B" w:rsidRPr="33951877">
        <w:rPr>
          <w:rFonts w:eastAsia="Calibri"/>
          <w:color w:val="000000" w:themeColor="text1"/>
          <w:sz w:val="22"/>
          <w:szCs w:val="22"/>
        </w:rPr>
        <w:t xml:space="preserve">storms </w:t>
      </w:r>
      <w:r w:rsidR="626E6EE8" w:rsidRPr="33951877">
        <w:rPr>
          <w:rFonts w:eastAsia="Calibri"/>
          <w:color w:val="000000" w:themeColor="text1"/>
          <w:sz w:val="22"/>
          <w:szCs w:val="22"/>
        </w:rPr>
        <w:t>are typically felt by rural residents</w:t>
      </w:r>
      <w:r w:rsidR="7B18B431" w:rsidRPr="33951877">
        <w:rPr>
          <w:rFonts w:eastAsia="Calibri"/>
          <w:color w:val="000000" w:themeColor="text1"/>
          <w:sz w:val="22"/>
          <w:szCs w:val="22"/>
        </w:rPr>
        <w:t xml:space="preserve"> and those with low access or mobility</w:t>
      </w:r>
      <w:r w:rsidR="626E6EE8" w:rsidRPr="33951877">
        <w:rPr>
          <w:rFonts w:eastAsia="Calibri"/>
          <w:color w:val="000000" w:themeColor="text1"/>
          <w:sz w:val="22"/>
          <w:szCs w:val="22"/>
        </w:rPr>
        <w:t xml:space="preserve"> first. </w:t>
      </w:r>
      <w:r w:rsidR="0D3875DB" w:rsidRPr="33951877">
        <w:rPr>
          <w:rFonts w:eastAsia="Calibri"/>
          <w:color w:val="000000" w:themeColor="text1"/>
          <w:sz w:val="22"/>
          <w:szCs w:val="22"/>
        </w:rPr>
        <w:t xml:space="preserve">Snow </w:t>
      </w:r>
      <w:r w:rsidR="626E6EE8" w:rsidRPr="33951877">
        <w:rPr>
          <w:rFonts w:eastAsia="Calibri"/>
          <w:color w:val="000000" w:themeColor="text1"/>
          <w:sz w:val="22"/>
          <w:szCs w:val="22"/>
        </w:rPr>
        <w:t>can cause extensive d</w:t>
      </w:r>
      <w:r w:rsidR="021F8377" w:rsidRPr="33951877">
        <w:rPr>
          <w:rFonts w:eastAsia="Calibri"/>
          <w:color w:val="000000" w:themeColor="text1"/>
          <w:sz w:val="22"/>
          <w:szCs w:val="22"/>
        </w:rPr>
        <w:t xml:space="preserve">isruptions </w:t>
      </w:r>
      <w:r w:rsidR="626E6EE8" w:rsidRPr="33951877">
        <w:rPr>
          <w:rFonts w:eastAsia="Calibri"/>
          <w:color w:val="000000" w:themeColor="text1"/>
          <w:sz w:val="22"/>
          <w:szCs w:val="22"/>
        </w:rPr>
        <w:t xml:space="preserve">to </w:t>
      </w:r>
      <w:r w:rsidR="0E2C338C" w:rsidRPr="33951877">
        <w:rPr>
          <w:rFonts w:eastAsia="Calibri"/>
          <w:color w:val="000000" w:themeColor="text1"/>
          <w:sz w:val="22"/>
          <w:szCs w:val="22"/>
        </w:rPr>
        <w:t>transportation and connection between people and services</w:t>
      </w:r>
      <w:r w:rsidR="4D91D17E" w:rsidRPr="33951877">
        <w:rPr>
          <w:rFonts w:eastAsia="Calibri"/>
          <w:color w:val="000000" w:themeColor="text1"/>
          <w:sz w:val="22"/>
          <w:szCs w:val="22"/>
        </w:rPr>
        <w:t>, including a disruption in communication infrastructure. People in</w:t>
      </w:r>
      <w:r w:rsidR="0E2C338C" w:rsidRPr="33951877">
        <w:rPr>
          <w:rFonts w:eastAsia="Calibri"/>
          <w:color w:val="000000" w:themeColor="text1"/>
          <w:sz w:val="22"/>
          <w:szCs w:val="22"/>
        </w:rPr>
        <w:t xml:space="preserve"> rural areas</w:t>
      </w:r>
      <w:r w:rsidR="6FFDB7CF" w:rsidRPr="33951877">
        <w:rPr>
          <w:rFonts w:eastAsia="Calibri"/>
          <w:color w:val="000000" w:themeColor="text1"/>
          <w:sz w:val="22"/>
          <w:szCs w:val="22"/>
        </w:rPr>
        <w:t xml:space="preserve"> are particularly at risk </w:t>
      </w:r>
      <w:r w:rsidR="0071252D" w:rsidRPr="33951877">
        <w:rPr>
          <w:rFonts w:eastAsia="Calibri"/>
          <w:color w:val="000000" w:themeColor="text1"/>
          <w:sz w:val="22"/>
          <w:szCs w:val="22"/>
        </w:rPr>
        <w:t>of</w:t>
      </w:r>
      <w:r w:rsidR="6FFDB7CF" w:rsidRPr="33951877">
        <w:rPr>
          <w:rFonts w:eastAsia="Calibri"/>
          <w:color w:val="000000" w:themeColor="text1"/>
          <w:sz w:val="22"/>
          <w:szCs w:val="22"/>
        </w:rPr>
        <w:t xml:space="preserve"> being cut off</w:t>
      </w:r>
      <w:r w:rsidR="0E2C338C" w:rsidRPr="33951877">
        <w:rPr>
          <w:rFonts w:eastAsia="Calibri"/>
          <w:color w:val="000000" w:themeColor="text1"/>
          <w:sz w:val="22"/>
          <w:szCs w:val="22"/>
        </w:rPr>
        <w:t>.</w:t>
      </w:r>
      <w:r w:rsidR="41599C2C" w:rsidRPr="33951877">
        <w:rPr>
          <w:rFonts w:eastAsia="Calibri"/>
          <w:color w:val="000000" w:themeColor="text1"/>
          <w:sz w:val="22"/>
          <w:szCs w:val="22"/>
        </w:rPr>
        <w:t xml:space="preserve"> Transportation becomes extremely difficult, with a decline in visibility combined with road surface conditions that can put motorists in danger</w:t>
      </w:r>
      <w:r w:rsidR="3F3AB896">
        <w:rPr>
          <w:rFonts w:eastAsia="Calibri"/>
          <w:color w:val="000000" w:themeColor="text1"/>
          <w:sz w:val="22"/>
          <w:szCs w:val="22"/>
        </w:rPr>
        <w:t>.</w:t>
      </w:r>
      <w:r w:rsidR="41599C2C" w:rsidRPr="33951877">
        <w:rPr>
          <w:rFonts w:eastAsia="Calibri"/>
          <w:color w:val="000000" w:themeColor="text1"/>
          <w:sz w:val="22"/>
          <w:szCs w:val="22"/>
        </w:rPr>
        <w:t xml:space="preserve"> </w:t>
      </w:r>
      <w:r w:rsidR="5FBFF6B1" w:rsidRPr="33951877">
        <w:rPr>
          <w:rFonts w:eastAsia="Calibri"/>
          <w:color w:val="000000" w:themeColor="text1"/>
          <w:sz w:val="22"/>
          <w:szCs w:val="22"/>
        </w:rPr>
        <w:t xml:space="preserve">Heavy snow can immobilize a region and paralyze a city, stranding commuters, closing airports, </w:t>
      </w:r>
      <w:r w:rsidR="560BF2E4" w:rsidRPr="33951877">
        <w:rPr>
          <w:rFonts w:eastAsia="Calibri"/>
          <w:color w:val="000000" w:themeColor="text1"/>
          <w:sz w:val="22"/>
          <w:szCs w:val="22"/>
        </w:rPr>
        <w:t xml:space="preserve">halting </w:t>
      </w:r>
      <w:r w:rsidR="5FBFF6B1" w:rsidRPr="33951877">
        <w:rPr>
          <w:rFonts w:eastAsia="Calibri"/>
          <w:color w:val="000000" w:themeColor="text1"/>
          <w:sz w:val="22"/>
          <w:szCs w:val="22"/>
        </w:rPr>
        <w:t xml:space="preserve">the flow of </w:t>
      </w:r>
      <w:r w:rsidR="2D879700" w:rsidRPr="33951877">
        <w:rPr>
          <w:rFonts w:eastAsia="Calibri"/>
          <w:color w:val="000000" w:themeColor="text1"/>
          <w:sz w:val="22"/>
          <w:szCs w:val="22"/>
        </w:rPr>
        <w:t xml:space="preserve">critical </w:t>
      </w:r>
      <w:r w:rsidR="5FBFF6B1" w:rsidRPr="33951877">
        <w:rPr>
          <w:rFonts w:eastAsia="Calibri"/>
          <w:color w:val="000000" w:themeColor="text1"/>
          <w:sz w:val="22"/>
          <w:szCs w:val="22"/>
        </w:rPr>
        <w:t xml:space="preserve">supplies, and disrupting emergency and medical services. The weight of snow can </w:t>
      </w:r>
      <w:r w:rsidR="794A4451">
        <w:rPr>
          <w:rFonts w:eastAsia="Calibri"/>
          <w:color w:val="000000" w:themeColor="text1"/>
          <w:sz w:val="22"/>
          <w:szCs w:val="22"/>
        </w:rPr>
        <w:t xml:space="preserve">bring down trees and </w:t>
      </w:r>
      <w:r w:rsidR="5FBFF6B1" w:rsidRPr="33951877">
        <w:rPr>
          <w:rFonts w:eastAsia="Calibri"/>
          <w:color w:val="000000" w:themeColor="text1"/>
          <w:sz w:val="22"/>
          <w:szCs w:val="22"/>
        </w:rPr>
        <w:t>power lines</w:t>
      </w:r>
      <w:r w:rsidR="2A2B4B88" w:rsidRPr="33951877">
        <w:rPr>
          <w:rFonts w:eastAsia="Calibri"/>
          <w:color w:val="000000" w:themeColor="text1"/>
          <w:sz w:val="22"/>
          <w:szCs w:val="22"/>
        </w:rPr>
        <w:t xml:space="preserve">, cutting off </w:t>
      </w:r>
      <w:r w:rsidR="2A2B4B88" w:rsidRPr="33951877">
        <w:rPr>
          <w:rFonts w:eastAsia="Calibri"/>
          <w:color w:val="000000" w:themeColor="text1"/>
          <w:sz w:val="22"/>
          <w:szCs w:val="22"/>
        </w:rPr>
        <w:lastRenderedPageBreak/>
        <w:t xml:space="preserve">power </w:t>
      </w:r>
      <w:r w:rsidR="31E0C21B">
        <w:rPr>
          <w:rFonts w:eastAsia="Calibri"/>
          <w:color w:val="000000" w:themeColor="text1"/>
          <w:sz w:val="22"/>
          <w:szCs w:val="22"/>
        </w:rPr>
        <w:t xml:space="preserve">to </w:t>
      </w:r>
      <w:r w:rsidR="6A54BA49">
        <w:rPr>
          <w:rFonts w:eastAsia="Calibri"/>
          <w:color w:val="000000" w:themeColor="text1"/>
          <w:sz w:val="22"/>
          <w:szCs w:val="22"/>
        </w:rPr>
        <w:t>homes and businesses needed for</w:t>
      </w:r>
      <w:r w:rsidR="277AE365">
        <w:rPr>
          <w:rFonts w:eastAsia="Calibri"/>
          <w:color w:val="000000" w:themeColor="text1"/>
          <w:sz w:val="22"/>
          <w:szCs w:val="22"/>
        </w:rPr>
        <w:t xml:space="preserve"> electric</w:t>
      </w:r>
      <w:r w:rsidR="6A54BA49">
        <w:rPr>
          <w:rFonts w:eastAsia="Calibri"/>
          <w:color w:val="000000" w:themeColor="text1"/>
          <w:sz w:val="22"/>
          <w:szCs w:val="22"/>
        </w:rPr>
        <w:t xml:space="preserve"> heat</w:t>
      </w:r>
      <w:r w:rsidR="277AE365">
        <w:rPr>
          <w:rFonts w:eastAsia="Calibri"/>
          <w:color w:val="000000" w:themeColor="text1"/>
          <w:sz w:val="22"/>
          <w:szCs w:val="22"/>
        </w:rPr>
        <w:t>ing system</w:t>
      </w:r>
      <w:r w:rsidR="1645B184">
        <w:rPr>
          <w:rFonts w:eastAsia="Calibri"/>
          <w:color w:val="000000" w:themeColor="text1"/>
          <w:sz w:val="22"/>
          <w:szCs w:val="22"/>
        </w:rPr>
        <w:t>, lights, and life support equipment.</w:t>
      </w:r>
      <w:r w:rsidR="41FE5BE8" w:rsidRPr="33951877">
        <w:rPr>
          <w:rFonts w:eastAsia="Calibri"/>
          <w:color w:val="000000" w:themeColor="text1"/>
          <w:sz w:val="22"/>
          <w:szCs w:val="22"/>
        </w:rPr>
        <w:t xml:space="preserve"> Homes with generators or propane</w:t>
      </w:r>
      <w:r w:rsidR="66F11492" w:rsidRPr="33951877">
        <w:rPr>
          <w:rFonts w:eastAsia="Calibri"/>
          <w:color w:val="000000" w:themeColor="text1"/>
          <w:sz w:val="22"/>
          <w:szCs w:val="22"/>
        </w:rPr>
        <w:t>-</w:t>
      </w:r>
      <w:r w:rsidR="41FE5BE8" w:rsidRPr="33951877">
        <w:rPr>
          <w:rFonts w:eastAsia="Calibri"/>
          <w:color w:val="000000" w:themeColor="text1"/>
          <w:sz w:val="22"/>
          <w:szCs w:val="22"/>
        </w:rPr>
        <w:t>based heating systems</w:t>
      </w:r>
      <w:r w:rsidR="042A96B4" w:rsidRPr="33951877">
        <w:rPr>
          <w:rFonts w:eastAsia="Calibri"/>
          <w:color w:val="000000" w:themeColor="text1"/>
          <w:sz w:val="22"/>
          <w:szCs w:val="22"/>
        </w:rPr>
        <w:t xml:space="preserve"> can lead to carbon monoxide poisoning if not properly ventilated</w:t>
      </w:r>
      <w:r w:rsidRPr="680F7FB5">
        <w:rPr>
          <w:rStyle w:val="FootnoteReference"/>
          <w:rFonts w:eastAsia="Calibri"/>
          <w:color w:val="000000" w:themeColor="text1"/>
          <w:sz w:val="22"/>
          <w:szCs w:val="22"/>
        </w:rPr>
        <w:footnoteReference w:id="6"/>
      </w:r>
      <w:r w:rsidR="042A96B4" w:rsidRPr="33951877">
        <w:rPr>
          <w:rFonts w:eastAsia="Calibri"/>
          <w:color w:val="000000" w:themeColor="text1"/>
          <w:sz w:val="22"/>
          <w:szCs w:val="22"/>
        </w:rPr>
        <w:t>.</w:t>
      </w:r>
      <w:r w:rsidR="00C57EF6">
        <w:rPr>
          <w:rFonts w:eastAsia="Calibri"/>
          <w:color w:val="000000" w:themeColor="text1"/>
          <w:sz w:val="22"/>
          <w:szCs w:val="22"/>
        </w:rPr>
        <w:t xml:space="preserve"> Snow accumulation can trap carbo</w:t>
      </w:r>
      <w:r w:rsidR="00AB0E82">
        <w:rPr>
          <w:rFonts w:eastAsia="Calibri"/>
          <w:color w:val="000000" w:themeColor="text1"/>
          <w:sz w:val="22"/>
          <w:szCs w:val="22"/>
        </w:rPr>
        <w:t xml:space="preserve">n monoxide in ventilation systems and redirect </w:t>
      </w:r>
      <w:r w:rsidR="00C74EE7">
        <w:rPr>
          <w:rFonts w:eastAsia="Calibri"/>
          <w:color w:val="000000" w:themeColor="text1"/>
          <w:sz w:val="22"/>
          <w:szCs w:val="22"/>
        </w:rPr>
        <w:t xml:space="preserve">it </w:t>
      </w:r>
      <w:r w:rsidR="00AB0E82">
        <w:rPr>
          <w:rFonts w:eastAsia="Calibri"/>
          <w:color w:val="000000" w:themeColor="text1"/>
          <w:sz w:val="22"/>
          <w:szCs w:val="22"/>
        </w:rPr>
        <w:t>into a home.</w:t>
      </w:r>
      <w:r w:rsidR="41FE5BE8" w:rsidRPr="33951877">
        <w:rPr>
          <w:rFonts w:eastAsia="Calibri"/>
          <w:color w:val="000000" w:themeColor="text1"/>
          <w:sz w:val="22"/>
          <w:szCs w:val="22"/>
        </w:rPr>
        <w:t xml:space="preserve"> </w:t>
      </w:r>
      <w:r w:rsidR="5FBFF6B1" w:rsidRPr="33951877">
        <w:rPr>
          <w:rFonts w:eastAsia="Calibri"/>
          <w:color w:val="000000" w:themeColor="text1"/>
          <w:sz w:val="22"/>
          <w:szCs w:val="22"/>
        </w:rPr>
        <w:t xml:space="preserve">Homes may be isolated for </w:t>
      </w:r>
      <w:r w:rsidR="0DD0EB45">
        <w:rPr>
          <w:rFonts w:eastAsia="Calibri"/>
          <w:color w:val="000000" w:themeColor="text1"/>
          <w:sz w:val="22"/>
          <w:szCs w:val="22"/>
        </w:rPr>
        <w:t xml:space="preserve">days, sometimes requiring emergency personnel to </w:t>
      </w:r>
      <w:r w:rsidR="0B163565">
        <w:rPr>
          <w:rFonts w:eastAsia="Calibri"/>
          <w:color w:val="000000" w:themeColor="text1"/>
          <w:sz w:val="22"/>
          <w:szCs w:val="22"/>
        </w:rPr>
        <w:t>navigate hazardous conditions for wellness checks on vulnerable populations</w:t>
      </w:r>
      <w:r w:rsidR="5FBFF6B1" w:rsidRPr="33951877">
        <w:rPr>
          <w:rFonts w:eastAsia="Calibri"/>
          <w:color w:val="000000" w:themeColor="text1"/>
          <w:sz w:val="22"/>
          <w:szCs w:val="22"/>
        </w:rPr>
        <w:t>.</w:t>
      </w:r>
      <w:r w:rsidR="5D768DB5">
        <w:rPr>
          <w:rFonts w:eastAsia="Calibri"/>
          <w:color w:val="000000" w:themeColor="text1"/>
          <w:sz w:val="22"/>
          <w:szCs w:val="22"/>
        </w:rPr>
        <w:t xml:space="preserve"> </w:t>
      </w:r>
      <w:r w:rsidR="5FBFF6B1" w:rsidRPr="33951877">
        <w:rPr>
          <w:rFonts w:eastAsia="Calibri"/>
          <w:color w:val="000000" w:themeColor="text1"/>
          <w:sz w:val="22"/>
          <w:szCs w:val="22"/>
        </w:rPr>
        <w:t xml:space="preserve"> In the mountains, heavy snow can lead to avalanches.</w:t>
      </w:r>
      <w:r w:rsidR="01B8FF71" w:rsidRPr="33951877">
        <w:rPr>
          <w:rStyle w:val="FootnoteReference"/>
          <w:rFonts w:eastAsia="Calibri"/>
          <w:color w:val="000000" w:themeColor="text1"/>
          <w:sz w:val="22"/>
          <w:szCs w:val="22"/>
        </w:rPr>
        <w:footnoteReference w:id="7"/>
      </w:r>
      <w:r w:rsidR="4F44997B" w:rsidRPr="33951877">
        <w:rPr>
          <w:rFonts w:eastAsia="Calibri"/>
          <w:color w:val="000000" w:themeColor="text1"/>
          <w:sz w:val="22"/>
          <w:szCs w:val="22"/>
        </w:rPr>
        <w:t xml:space="preserve"> </w:t>
      </w:r>
    </w:p>
    <w:p w14:paraId="58EF1EE7" w14:textId="6989B49A" w:rsidR="33951877" w:rsidRDefault="33951877" w:rsidP="33951877">
      <w:pPr>
        <w:spacing w:after="0" w:line="288" w:lineRule="auto"/>
        <w:rPr>
          <w:rFonts w:ascii="Calibri" w:eastAsia="Calibri" w:hAnsi="Calibri" w:cs="Calibri"/>
          <w:b/>
          <w:bCs/>
          <w:color w:val="000000" w:themeColor="text1"/>
          <w:sz w:val="24"/>
          <w:szCs w:val="24"/>
        </w:rPr>
      </w:pPr>
    </w:p>
    <w:p w14:paraId="0A6E3B1A" w14:textId="599F71E8" w:rsidR="01B8FF71" w:rsidRDefault="01B8FF71" w:rsidP="43ACA1F2">
      <w:pPr>
        <w:pStyle w:val="TOC"/>
        <w:rPr>
          <w:rFonts w:eastAsia="Calibri"/>
          <w:color w:val="000000" w:themeColor="text1"/>
          <w:sz w:val="24"/>
          <w:szCs w:val="24"/>
        </w:rPr>
      </w:pPr>
      <w:r w:rsidRPr="43ACA1F2">
        <w:rPr>
          <w:rFonts w:eastAsia="Calibri"/>
          <w:color w:val="000000" w:themeColor="text1"/>
          <w:sz w:val="24"/>
          <w:szCs w:val="24"/>
        </w:rPr>
        <w:t xml:space="preserve">Built Environment </w:t>
      </w:r>
    </w:p>
    <w:p w14:paraId="4E680ACA" w14:textId="47F45CAC" w:rsidR="21DEAEB6" w:rsidRDefault="0FDB62BF" w:rsidP="3D33F808">
      <w:pPr>
        <w:pStyle w:val="TOC"/>
        <w:rPr>
          <w:rFonts w:eastAsia="Calibri"/>
          <w:b w:val="0"/>
          <w:bCs w:val="0"/>
          <w:color w:val="000000" w:themeColor="text1"/>
          <w:sz w:val="22"/>
          <w:szCs w:val="22"/>
        </w:rPr>
      </w:pPr>
      <w:r w:rsidRPr="3D33F808">
        <w:rPr>
          <w:rFonts w:eastAsia="Calibri"/>
          <w:b w:val="0"/>
          <w:bCs w:val="0"/>
          <w:color w:val="000000" w:themeColor="text1"/>
          <w:sz w:val="22"/>
          <w:szCs w:val="22"/>
        </w:rPr>
        <w:t>The s</w:t>
      </w:r>
      <w:r w:rsidR="4C69C889" w:rsidRPr="3D33F808">
        <w:rPr>
          <w:rFonts w:eastAsia="Calibri"/>
          <w:b w:val="0"/>
          <w:bCs w:val="0"/>
          <w:color w:val="000000" w:themeColor="text1"/>
          <w:sz w:val="22"/>
          <w:szCs w:val="22"/>
        </w:rPr>
        <w:t xml:space="preserve">tructural impacts of </w:t>
      </w:r>
      <w:r w:rsidR="30DFF1B5" w:rsidRPr="3D33F808">
        <w:rPr>
          <w:rFonts w:eastAsia="Calibri"/>
          <w:b w:val="0"/>
          <w:bCs w:val="0"/>
          <w:color w:val="000000" w:themeColor="text1"/>
          <w:sz w:val="22"/>
          <w:szCs w:val="22"/>
        </w:rPr>
        <w:t xml:space="preserve">snow can vary in severity, with </w:t>
      </w:r>
      <w:r w:rsidR="18E38148" w:rsidRPr="3D33F808">
        <w:rPr>
          <w:rFonts w:eastAsia="Calibri"/>
          <w:b w:val="0"/>
          <w:bCs w:val="0"/>
          <w:color w:val="000000" w:themeColor="text1"/>
          <w:sz w:val="22"/>
          <w:szCs w:val="22"/>
        </w:rPr>
        <w:t xml:space="preserve">even minimal snow accumulation causing disruption. One of the </w:t>
      </w:r>
      <w:r w:rsidR="27A8C2C7" w:rsidRPr="3D33F808">
        <w:rPr>
          <w:rFonts w:eastAsia="Calibri"/>
          <w:b w:val="0"/>
          <w:bCs w:val="0"/>
          <w:color w:val="000000" w:themeColor="text1"/>
          <w:sz w:val="22"/>
          <w:szCs w:val="22"/>
        </w:rPr>
        <w:t xml:space="preserve">greatest impacts on infrastructure </w:t>
      </w:r>
      <w:r w:rsidR="0BC676B4" w:rsidRPr="6ACF8E31">
        <w:rPr>
          <w:rFonts w:eastAsia="Calibri"/>
          <w:b w:val="0"/>
          <w:bCs w:val="0"/>
          <w:color w:val="000000" w:themeColor="text1"/>
          <w:sz w:val="22"/>
          <w:szCs w:val="22"/>
        </w:rPr>
        <w:t>from</w:t>
      </w:r>
      <w:r w:rsidR="27A8C2C7" w:rsidRPr="3D33F808">
        <w:rPr>
          <w:rFonts w:eastAsia="Calibri"/>
          <w:b w:val="0"/>
          <w:bCs w:val="0"/>
          <w:color w:val="000000" w:themeColor="text1"/>
          <w:sz w:val="22"/>
          <w:szCs w:val="22"/>
        </w:rPr>
        <w:t xml:space="preserve"> snow </w:t>
      </w:r>
      <w:r w:rsidR="00175397">
        <w:rPr>
          <w:rFonts w:eastAsia="Calibri"/>
          <w:b w:val="0"/>
          <w:bCs w:val="0"/>
          <w:color w:val="000000" w:themeColor="text1"/>
          <w:sz w:val="22"/>
          <w:szCs w:val="22"/>
        </w:rPr>
        <w:t>is</w:t>
      </w:r>
      <w:r w:rsidR="27A8C2C7" w:rsidRPr="3D33F808">
        <w:rPr>
          <w:rFonts w:eastAsia="Calibri"/>
          <w:b w:val="0"/>
          <w:bCs w:val="0"/>
          <w:color w:val="000000" w:themeColor="text1"/>
          <w:sz w:val="22"/>
          <w:szCs w:val="22"/>
        </w:rPr>
        <w:t xml:space="preserve"> the </w:t>
      </w:r>
      <w:r w:rsidR="54C12A0E" w:rsidRPr="3D33F808">
        <w:rPr>
          <w:rFonts w:eastAsia="Calibri"/>
          <w:b w:val="0"/>
          <w:bCs w:val="0"/>
          <w:color w:val="000000" w:themeColor="text1"/>
          <w:sz w:val="22"/>
          <w:szCs w:val="22"/>
        </w:rPr>
        <w:t xml:space="preserve">downing </w:t>
      </w:r>
      <w:r w:rsidR="27A8C2C7" w:rsidRPr="3D33F808">
        <w:rPr>
          <w:rFonts w:eastAsia="Calibri"/>
          <w:b w:val="0"/>
          <w:bCs w:val="0"/>
          <w:color w:val="000000" w:themeColor="text1"/>
          <w:sz w:val="22"/>
          <w:szCs w:val="22"/>
        </w:rPr>
        <w:t>of powerlines, causing widespread blackouts</w:t>
      </w:r>
      <w:r w:rsidR="00494F74">
        <w:rPr>
          <w:rFonts w:eastAsia="Calibri"/>
          <w:b w:val="0"/>
          <w:bCs w:val="0"/>
          <w:color w:val="000000" w:themeColor="text1"/>
          <w:sz w:val="22"/>
          <w:szCs w:val="22"/>
        </w:rPr>
        <w:t xml:space="preserve">. </w:t>
      </w:r>
      <w:r w:rsidR="628A2056" w:rsidRPr="3D33F808">
        <w:rPr>
          <w:rFonts w:eastAsia="Calibri"/>
          <w:b w:val="0"/>
          <w:bCs w:val="0"/>
          <w:color w:val="000000" w:themeColor="text1"/>
          <w:sz w:val="22"/>
          <w:szCs w:val="22"/>
        </w:rPr>
        <w:t xml:space="preserve">Industries that rely on power to function </w:t>
      </w:r>
      <w:r w:rsidR="00EA3C34">
        <w:rPr>
          <w:rFonts w:eastAsia="Calibri"/>
          <w:b w:val="0"/>
          <w:bCs w:val="0"/>
          <w:color w:val="000000" w:themeColor="text1"/>
          <w:sz w:val="22"/>
          <w:szCs w:val="22"/>
        </w:rPr>
        <w:t>can be severely impacted by loss of power</w:t>
      </w:r>
      <w:r w:rsidR="628A2056" w:rsidRPr="3D33F808">
        <w:rPr>
          <w:rFonts w:eastAsia="Calibri"/>
          <w:b w:val="0"/>
          <w:bCs w:val="0"/>
          <w:color w:val="000000" w:themeColor="text1"/>
          <w:sz w:val="22"/>
          <w:szCs w:val="22"/>
        </w:rPr>
        <w:t xml:space="preserve">, such as dairy farmers who need power in order to milk the cows. </w:t>
      </w:r>
      <w:r w:rsidR="3512BB92" w:rsidRPr="3D33F808">
        <w:rPr>
          <w:rFonts w:eastAsia="Calibri"/>
          <w:b w:val="0"/>
          <w:bCs w:val="0"/>
          <w:color w:val="000000" w:themeColor="text1"/>
          <w:sz w:val="22"/>
          <w:szCs w:val="22"/>
        </w:rPr>
        <w:t xml:space="preserve">Under certain circumstances large quantities of snow </w:t>
      </w:r>
      <w:r w:rsidR="5FA6706A" w:rsidRPr="3D33F808">
        <w:rPr>
          <w:rFonts w:eastAsia="Calibri"/>
          <w:b w:val="0"/>
          <w:bCs w:val="0"/>
          <w:color w:val="000000" w:themeColor="text1"/>
          <w:sz w:val="22"/>
          <w:szCs w:val="22"/>
        </w:rPr>
        <w:t>on the roofs of buildings can cause them to cave in, potentially trapping people inside</w:t>
      </w:r>
      <w:r w:rsidR="005A0684">
        <w:rPr>
          <w:rFonts w:eastAsia="Calibri"/>
          <w:b w:val="0"/>
          <w:bCs w:val="0"/>
          <w:color w:val="000000" w:themeColor="text1"/>
          <w:sz w:val="22"/>
          <w:szCs w:val="22"/>
        </w:rPr>
        <w:t xml:space="preserve"> or damaging property</w:t>
      </w:r>
      <w:r w:rsidR="5FA6706A" w:rsidRPr="3D33F808">
        <w:rPr>
          <w:rFonts w:eastAsia="Calibri"/>
          <w:b w:val="0"/>
          <w:bCs w:val="0"/>
          <w:color w:val="000000" w:themeColor="text1"/>
          <w:sz w:val="22"/>
          <w:szCs w:val="22"/>
        </w:rPr>
        <w:t>.</w:t>
      </w:r>
      <w:r w:rsidR="00A300FA">
        <w:rPr>
          <w:rFonts w:eastAsia="Calibri"/>
          <w:b w:val="0"/>
          <w:bCs w:val="0"/>
          <w:color w:val="000000" w:themeColor="text1"/>
          <w:sz w:val="22"/>
          <w:szCs w:val="22"/>
        </w:rPr>
        <w:t xml:space="preserve"> Homes with flat or </w:t>
      </w:r>
      <w:r w:rsidR="00CD0D56">
        <w:rPr>
          <w:rFonts w:eastAsia="Calibri"/>
          <w:b w:val="0"/>
          <w:bCs w:val="0"/>
          <w:color w:val="000000" w:themeColor="text1"/>
          <w:sz w:val="22"/>
          <w:szCs w:val="22"/>
        </w:rPr>
        <w:t>low-pitched</w:t>
      </w:r>
      <w:r w:rsidR="00A300FA">
        <w:rPr>
          <w:rFonts w:eastAsia="Calibri"/>
          <w:b w:val="0"/>
          <w:bCs w:val="0"/>
          <w:color w:val="000000" w:themeColor="text1"/>
          <w:sz w:val="22"/>
          <w:szCs w:val="22"/>
        </w:rPr>
        <w:t xml:space="preserve"> roofs</w:t>
      </w:r>
      <w:r w:rsidR="00C20F71">
        <w:rPr>
          <w:rFonts w:eastAsia="Calibri"/>
          <w:b w:val="0"/>
          <w:bCs w:val="0"/>
          <w:color w:val="000000" w:themeColor="text1"/>
          <w:sz w:val="22"/>
          <w:szCs w:val="22"/>
        </w:rPr>
        <w:t>, including many manufactured housing units,</w:t>
      </w:r>
      <w:r w:rsidR="00A300FA">
        <w:rPr>
          <w:rFonts w:eastAsia="Calibri"/>
          <w:b w:val="0"/>
          <w:bCs w:val="0"/>
          <w:color w:val="000000" w:themeColor="text1"/>
          <w:sz w:val="22"/>
          <w:szCs w:val="22"/>
        </w:rPr>
        <w:t xml:space="preserve"> are at greatest risk of </w:t>
      </w:r>
      <w:r w:rsidR="005D4462">
        <w:rPr>
          <w:rFonts w:eastAsia="Calibri"/>
          <w:b w:val="0"/>
          <w:bCs w:val="0"/>
          <w:color w:val="000000" w:themeColor="text1"/>
          <w:sz w:val="22"/>
          <w:szCs w:val="22"/>
        </w:rPr>
        <w:t>snow load</w:t>
      </w:r>
      <w:r w:rsidR="00A300FA">
        <w:rPr>
          <w:rFonts w:eastAsia="Calibri"/>
          <w:b w:val="0"/>
          <w:bCs w:val="0"/>
          <w:color w:val="000000" w:themeColor="text1"/>
          <w:sz w:val="22"/>
          <w:szCs w:val="22"/>
        </w:rPr>
        <w:t xml:space="preserve"> caused collapses</w:t>
      </w:r>
      <w:r w:rsidR="00C42FB1">
        <w:rPr>
          <w:rFonts w:eastAsia="Calibri"/>
          <w:b w:val="0"/>
          <w:bCs w:val="0"/>
          <w:color w:val="000000" w:themeColor="text1"/>
          <w:sz w:val="22"/>
          <w:szCs w:val="22"/>
        </w:rPr>
        <w:t>.</w:t>
      </w:r>
      <w:r w:rsidR="5FA6706A" w:rsidRPr="3D33F808">
        <w:rPr>
          <w:rFonts w:eastAsia="Calibri"/>
          <w:b w:val="0"/>
          <w:bCs w:val="0"/>
          <w:color w:val="000000" w:themeColor="text1"/>
          <w:sz w:val="22"/>
          <w:szCs w:val="22"/>
        </w:rPr>
        <w:t xml:space="preserve"> </w:t>
      </w:r>
      <w:r w:rsidR="000A2B1F">
        <w:rPr>
          <w:rFonts w:eastAsia="Calibri"/>
          <w:b w:val="0"/>
          <w:bCs w:val="0"/>
          <w:color w:val="000000" w:themeColor="text1"/>
          <w:sz w:val="22"/>
          <w:szCs w:val="22"/>
        </w:rPr>
        <w:t>Dangerous conditions due to snow on</w:t>
      </w:r>
      <w:r w:rsidR="2532F04C" w:rsidRPr="3D33F808">
        <w:rPr>
          <w:rFonts w:eastAsia="Calibri"/>
          <w:b w:val="0"/>
          <w:bCs w:val="0"/>
          <w:color w:val="000000" w:themeColor="text1"/>
          <w:sz w:val="22"/>
          <w:szCs w:val="22"/>
        </w:rPr>
        <w:t xml:space="preserve"> roadways and other transportation infrastructure can disrupt key supply </w:t>
      </w:r>
      <w:r w:rsidR="11F6A2AE" w:rsidRPr="3545D88D">
        <w:rPr>
          <w:rFonts w:eastAsia="Calibri"/>
          <w:b w:val="0"/>
          <w:bCs w:val="0"/>
          <w:color w:val="000000" w:themeColor="text1"/>
          <w:sz w:val="22"/>
          <w:szCs w:val="22"/>
        </w:rPr>
        <w:t>li</w:t>
      </w:r>
      <w:r w:rsidR="1644ABD9" w:rsidRPr="3545D88D">
        <w:rPr>
          <w:rFonts w:eastAsia="Calibri"/>
          <w:b w:val="0"/>
          <w:bCs w:val="0"/>
          <w:color w:val="000000" w:themeColor="text1"/>
          <w:sz w:val="22"/>
          <w:szCs w:val="22"/>
        </w:rPr>
        <w:t>n</w:t>
      </w:r>
      <w:r w:rsidR="11F6A2AE" w:rsidRPr="3545D88D">
        <w:rPr>
          <w:rFonts w:eastAsia="Calibri"/>
          <w:b w:val="0"/>
          <w:bCs w:val="0"/>
          <w:color w:val="000000" w:themeColor="text1"/>
          <w:sz w:val="22"/>
          <w:szCs w:val="22"/>
        </w:rPr>
        <w:t>es</w:t>
      </w:r>
      <w:r w:rsidR="2532F04C" w:rsidRPr="3D33F808">
        <w:rPr>
          <w:rFonts w:eastAsia="Calibri"/>
          <w:b w:val="0"/>
          <w:bCs w:val="0"/>
          <w:color w:val="000000" w:themeColor="text1"/>
          <w:sz w:val="22"/>
          <w:szCs w:val="22"/>
        </w:rPr>
        <w:t xml:space="preserve"> throughout the </w:t>
      </w:r>
      <w:r w:rsidR="00C137C2">
        <w:rPr>
          <w:rFonts w:eastAsia="Calibri"/>
          <w:b w:val="0"/>
          <w:bCs w:val="0"/>
          <w:color w:val="000000" w:themeColor="text1"/>
          <w:sz w:val="22"/>
          <w:szCs w:val="22"/>
        </w:rPr>
        <w:t>S</w:t>
      </w:r>
      <w:r w:rsidR="2532F04C" w:rsidRPr="3D33F808">
        <w:rPr>
          <w:rFonts w:eastAsia="Calibri"/>
          <w:b w:val="0"/>
          <w:bCs w:val="0"/>
          <w:color w:val="000000" w:themeColor="text1"/>
          <w:sz w:val="22"/>
          <w:szCs w:val="22"/>
        </w:rPr>
        <w:t xml:space="preserve">tate. </w:t>
      </w:r>
    </w:p>
    <w:p w14:paraId="41C24E23" w14:textId="38B9214A" w:rsidR="33951877" w:rsidRDefault="33951877" w:rsidP="33951877">
      <w:pPr>
        <w:spacing w:after="0" w:line="288" w:lineRule="auto"/>
        <w:rPr>
          <w:rFonts w:ascii="Calibri" w:eastAsia="Calibri" w:hAnsi="Calibri" w:cs="Calibri"/>
          <w:color w:val="000000" w:themeColor="text1"/>
        </w:rPr>
      </w:pPr>
    </w:p>
    <w:p w14:paraId="398CE72F" w14:textId="1B288A02" w:rsidR="01B8FF71" w:rsidRDefault="4C69C889" w:rsidP="43ACA1F2">
      <w:pPr>
        <w:pStyle w:val="TOC"/>
        <w:rPr>
          <w:rFonts w:eastAsia="Calibri"/>
          <w:color w:val="000000" w:themeColor="text1"/>
          <w:sz w:val="24"/>
          <w:szCs w:val="24"/>
        </w:rPr>
      </w:pPr>
      <w:r w:rsidRPr="34EEE5D9">
        <w:rPr>
          <w:rFonts w:eastAsia="Calibri"/>
          <w:color w:val="000000" w:themeColor="text1"/>
          <w:sz w:val="24"/>
          <w:szCs w:val="24"/>
        </w:rPr>
        <w:t>Natural Environment</w:t>
      </w:r>
    </w:p>
    <w:p w14:paraId="6124EAE5" w14:textId="1A43B0D6" w:rsidR="005929AA" w:rsidRDefault="76E0F1E2" w:rsidP="43ACA1F2">
      <w:pPr>
        <w:pStyle w:val="TOC"/>
        <w:rPr>
          <w:rFonts w:eastAsia="Calibri"/>
          <w:b w:val="0"/>
          <w:bCs w:val="0"/>
          <w:color w:val="000000" w:themeColor="text1"/>
          <w:sz w:val="22"/>
          <w:szCs w:val="22"/>
        </w:rPr>
      </w:pPr>
      <w:r w:rsidRPr="33951877">
        <w:rPr>
          <w:rFonts w:eastAsia="Calibri"/>
          <w:b w:val="0"/>
          <w:bCs w:val="0"/>
          <w:color w:val="000000" w:themeColor="text1"/>
          <w:sz w:val="22"/>
          <w:szCs w:val="22"/>
        </w:rPr>
        <w:t>The impacts of snow and ice storms to the natural environment can be extensive for both flora and fauna.</w:t>
      </w:r>
      <w:r w:rsidR="1B36644D" w:rsidRPr="33951877">
        <w:rPr>
          <w:rFonts w:eastAsia="Calibri"/>
          <w:b w:val="0"/>
          <w:bCs w:val="0"/>
          <w:color w:val="000000" w:themeColor="text1"/>
          <w:sz w:val="22"/>
          <w:szCs w:val="22"/>
        </w:rPr>
        <w:t xml:space="preserve"> Accumulated heavy snow can weigh down trees, causing limbs to break off and fall. </w:t>
      </w:r>
      <w:r w:rsidR="13712024" w:rsidRPr="33951877">
        <w:rPr>
          <w:rFonts w:eastAsia="Calibri"/>
          <w:b w:val="0"/>
          <w:bCs w:val="0"/>
          <w:color w:val="000000" w:themeColor="text1"/>
          <w:sz w:val="22"/>
          <w:szCs w:val="22"/>
        </w:rPr>
        <w:t xml:space="preserve">Our natural environment is more adapted to these changes, whereas urban landscaping </w:t>
      </w:r>
      <w:r w:rsidR="0AACBE5F" w:rsidRPr="33951877">
        <w:rPr>
          <w:rFonts w:eastAsia="Calibri"/>
          <w:b w:val="0"/>
          <w:bCs w:val="0"/>
          <w:color w:val="000000" w:themeColor="text1"/>
          <w:sz w:val="22"/>
          <w:szCs w:val="22"/>
        </w:rPr>
        <w:t xml:space="preserve">often faces unique challenges of </w:t>
      </w:r>
      <w:r w:rsidR="671648E0" w:rsidRPr="33951877">
        <w:rPr>
          <w:rFonts w:eastAsia="Calibri"/>
          <w:b w:val="0"/>
          <w:bCs w:val="0"/>
          <w:color w:val="000000" w:themeColor="text1"/>
          <w:sz w:val="22"/>
          <w:szCs w:val="22"/>
        </w:rPr>
        <w:t xml:space="preserve">soil compaction, shallow root systems, and impervious surfaces that interact with winter weather differently than </w:t>
      </w:r>
      <w:r w:rsidR="580522E0" w:rsidRPr="33951877">
        <w:rPr>
          <w:rFonts w:eastAsia="Calibri"/>
          <w:b w:val="0"/>
          <w:bCs w:val="0"/>
          <w:color w:val="000000" w:themeColor="text1"/>
          <w:sz w:val="22"/>
          <w:szCs w:val="22"/>
        </w:rPr>
        <w:t xml:space="preserve">less disturbed environments. </w:t>
      </w:r>
      <w:r w:rsidR="0F5CF83E" w:rsidRPr="33951877">
        <w:rPr>
          <w:rFonts w:eastAsia="Calibri"/>
          <w:b w:val="0"/>
          <w:bCs w:val="0"/>
          <w:color w:val="000000" w:themeColor="text1"/>
          <w:sz w:val="22"/>
          <w:szCs w:val="22"/>
        </w:rPr>
        <w:t>Soil compaction and underlying infrastructure can prevent urban tree roots from moving lower towards sources of groundwater and pla</w:t>
      </w:r>
      <w:r w:rsidR="3CD7B26D" w:rsidRPr="33951877">
        <w:rPr>
          <w:rFonts w:eastAsia="Calibri"/>
          <w:b w:val="0"/>
          <w:bCs w:val="0"/>
          <w:color w:val="000000" w:themeColor="text1"/>
          <w:sz w:val="22"/>
          <w:szCs w:val="22"/>
        </w:rPr>
        <w:t>ces that don’t freeze</w:t>
      </w:r>
      <w:r w:rsidR="2D545008" w:rsidRPr="33951877">
        <w:rPr>
          <w:rFonts w:eastAsia="Calibri"/>
          <w:b w:val="0"/>
          <w:bCs w:val="0"/>
          <w:color w:val="000000" w:themeColor="text1"/>
          <w:sz w:val="22"/>
          <w:szCs w:val="22"/>
        </w:rPr>
        <w:t xml:space="preserve"> during the winter. </w:t>
      </w:r>
      <w:r w:rsidR="78A80C90" w:rsidRPr="33951877">
        <w:rPr>
          <w:rFonts w:eastAsia="Calibri"/>
          <w:b w:val="0"/>
          <w:bCs w:val="0"/>
          <w:color w:val="000000" w:themeColor="text1"/>
          <w:sz w:val="22"/>
          <w:szCs w:val="22"/>
        </w:rPr>
        <w:t>As a result, prolonged exposure to frost can impact the hydraulic conductivity for street trees</w:t>
      </w:r>
      <w:r w:rsidR="45CF2041" w:rsidRPr="33951877">
        <w:rPr>
          <w:rFonts w:eastAsia="Calibri"/>
          <w:b w:val="0"/>
          <w:bCs w:val="0"/>
          <w:color w:val="000000" w:themeColor="text1"/>
          <w:sz w:val="22"/>
          <w:szCs w:val="22"/>
        </w:rPr>
        <w:t xml:space="preserve"> by breaking these columns resulting in air filled conduits. Expand</w:t>
      </w:r>
      <w:r w:rsidR="71C47468" w:rsidRPr="33951877">
        <w:rPr>
          <w:rFonts w:eastAsia="Calibri"/>
          <w:b w:val="0"/>
          <w:bCs w:val="0"/>
          <w:color w:val="000000" w:themeColor="text1"/>
          <w:sz w:val="22"/>
          <w:szCs w:val="22"/>
        </w:rPr>
        <w:t>ing air bubbles during temperature fluctuations can further impact tree health</w:t>
      </w:r>
      <w:r w:rsidRPr="680F7FB5">
        <w:rPr>
          <w:rStyle w:val="FootnoteReference"/>
          <w:rFonts w:eastAsia="Calibri"/>
          <w:b w:val="0"/>
          <w:bCs w:val="0"/>
          <w:color w:val="000000" w:themeColor="text1"/>
          <w:sz w:val="22"/>
          <w:szCs w:val="22"/>
        </w:rPr>
        <w:footnoteReference w:id="8"/>
      </w:r>
      <w:r w:rsidR="71C47468" w:rsidRPr="33951877">
        <w:rPr>
          <w:rFonts w:eastAsia="Calibri"/>
          <w:b w:val="0"/>
          <w:bCs w:val="0"/>
          <w:color w:val="000000" w:themeColor="text1"/>
          <w:sz w:val="22"/>
          <w:szCs w:val="22"/>
        </w:rPr>
        <w:t>.</w:t>
      </w:r>
      <w:r w:rsidR="10807CD9" w:rsidRPr="33951877">
        <w:rPr>
          <w:rFonts w:eastAsia="Calibri"/>
          <w:b w:val="0"/>
          <w:bCs w:val="0"/>
          <w:color w:val="000000" w:themeColor="text1"/>
          <w:sz w:val="22"/>
          <w:szCs w:val="22"/>
        </w:rPr>
        <w:t xml:space="preserve"> </w:t>
      </w:r>
      <w:r w:rsidR="0D4D1DD6" w:rsidRPr="680F7FB5">
        <w:rPr>
          <w:rFonts w:eastAsia="Calibri"/>
          <w:b w:val="0"/>
          <w:bCs w:val="0"/>
          <w:color w:val="000000" w:themeColor="text1"/>
          <w:sz w:val="22"/>
          <w:szCs w:val="22"/>
        </w:rPr>
        <w:t xml:space="preserve">Species selected for planting along town and city streets are encouraged to be native species that </w:t>
      </w:r>
      <w:r w:rsidR="246F1692" w:rsidRPr="680F7FB5">
        <w:rPr>
          <w:rFonts w:eastAsia="Calibri"/>
          <w:b w:val="0"/>
          <w:bCs w:val="0"/>
          <w:color w:val="000000" w:themeColor="text1"/>
          <w:sz w:val="22"/>
          <w:szCs w:val="22"/>
        </w:rPr>
        <w:t>are suited for the local climate as well as being adapted to conditions often found along roads</w:t>
      </w:r>
      <w:r w:rsidRPr="680F7FB5">
        <w:rPr>
          <w:rStyle w:val="FootnoteReference"/>
          <w:rFonts w:eastAsia="Calibri"/>
          <w:b w:val="0"/>
          <w:bCs w:val="0"/>
          <w:color w:val="000000" w:themeColor="text1"/>
          <w:sz w:val="22"/>
          <w:szCs w:val="22"/>
        </w:rPr>
        <w:footnoteReference w:id="9"/>
      </w:r>
      <w:r w:rsidR="246F1692" w:rsidRPr="680F7FB5">
        <w:rPr>
          <w:rFonts w:eastAsia="Calibri"/>
          <w:b w:val="0"/>
          <w:bCs w:val="0"/>
          <w:color w:val="000000" w:themeColor="text1"/>
          <w:sz w:val="22"/>
          <w:szCs w:val="22"/>
        </w:rPr>
        <w:t xml:space="preserve">. </w:t>
      </w:r>
      <w:r w:rsidR="3BF7CCF7" w:rsidRPr="680F7FB5">
        <w:rPr>
          <w:rFonts w:eastAsia="Calibri"/>
          <w:b w:val="0"/>
          <w:bCs w:val="0"/>
          <w:color w:val="000000" w:themeColor="text1"/>
          <w:sz w:val="22"/>
          <w:szCs w:val="22"/>
        </w:rPr>
        <w:t xml:space="preserve">In the </w:t>
      </w:r>
      <w:r w:rsidR="7B6D0689" w:rsidRPr="33951877">
        <w:rPr>
          <w:rFonts w:eastAsia="Calibri"/>
          <w:b w:val="0"/>
          <w:bCs w:val="0"/>
          <w:color w:val="000000" w:themeColor="text1"/>
          <w:sz w:val="22"/>
          <w:szCs w:val="22"/>
        </w:rPr>
        <w:t xml:space="preserve">Green Mountains, </w:t>
      </w:r>
      <w:r w:rsidR="6E48EA75" w:rsidRPr="33951877">
        <w:rPr>
          <w:rFonts w:eastAsia="Calibri"/>
          <w:b w:val="0"/>
          <w:bCs w:val="0"/>
          <w:color w:val="000000" w:themeColor="text1"/>
          <w:sz w:val="22"/>
          <w:szCs w:val="22"/>
        </w:rPr>
        <w:t>rapid accumulations of snow after a snowfall can cause avalanches to occur</w:t>
      </w:r>
      <w:r w:rsidR="3FA205F9" w:rsidRPr="33951877">
        <w:rPr>
          <w:rStyle w:val="FootnoteReference"/>
          <w:rFonts w:eastAsia="Calibri"/>
          <w:b w:val="0"/>
          <w:bCs w:val="0"/>
          <w:color w:val="000000" w:themeColor="text1"/>
          <w:sz w:val="22"/>
          <w:szCs w:val="22"/>
        </w:rPr>
        <w:footnoteReference w:id="10"/>
      </w:r>
      <w:r w:rsidR="2A4D4085" w:rsidRPr="33951877">
        <w:rPr>
          <w:rFonts w:eastAsia="Calibri"/>
          <w:b w:val="0"/>
          <w:bCs w:val="0"/>
          <w:color w:val="000000" w:themeColor="text1"/>
          <w:sz w:val="22"/>
          <w:szCs w:val="22"/>
        </w:rPr>
        <w:t xml:space="preserve">. While uncommon in the Northeast, avalanches are not </w:t>
      </w:r>
      <w:r w:rsidR="2A4D4085" w:rsidRPr="33951877">
        <w:rPr>
          <w:rFonts w:eastAsia="Calibri"/>
          <w:b w:val="0"/>
          <w:bCs w:val="0"/>
          <w:color w:val="000000" w:themeColor="text1"/>
          <w:sz w:val="22"/>
          <w:szCs w:val="22"/>
        </w:rPr>
        <w:lastRenderedPageBreak/>
        <w:t>impossible with one occurring</w:t>
      </w:r>
      <w:r w:rsidR="494FB957" w:rsidRPr="33951877">
        <w:rPr>
          <w:rFonts w:eastAsia="Calibri"/>
          <w:b w:val="0"/>
          <w:bCs w:val="0"/>
          <w:color w:val="000000" w:themeColor="text1"/>
          <w:sz w:val="22"/>
          <w:szCs w:val="22"/>
        </w:rPr>
        <w:t xml:space="preserve"> March 14</w:t>
      </w:r>
      <w:r w:rsidR="494FB957" w:rsidRPr="33951877">
        <w:rPr>
          <w:rFonts w:eastAsia="Calibri"/>
          <w:b w:val="0"/>
          <w:bCs w:val="0"/>
          <w:color w:val="000000" w:themeColor="text1"/>
          <w:sz w:val="22"/>
          <w:szCs w:val="22"/>
          <w:vertAlign w:val="superscript"/>
        </w:rPr>
        <w:t>th</w:t>
      </w:r>
      <w:r w:rsidR="494FB957" w:rsidRPr="33951877">
        <w:rPr>
          <w:rFonts w:eastAsia="Calibri"/>
          <w:b w:val="0"/>
          <w:bCs w:val="0"/>
          <w:color w:val="000000" w:themeColor="text1"/>
          <w:sz w:val="22"/>
          <w:szCs w:val="22"/>
        </w:rPr>
        <w:t>, 2018</w:t>
      </w:r>
      <w:r w:rsidR="007F3088">
        <w:rPr>
          <w:rFonts w:eastAsia="Calibri"/>
          <w:b w:val="0"/>
          <w:bCs w:val="0"/>
          <w:color w:val="000000" w:themeColor="text1"/>
          <w:sz w:val="22"/>
          <w:szCs w:val="22"/>
        </w:rPr>
        <w:t>,</w:t>
      </w:r>
      <w:r w:rsidR="494FB957" w:rsidRPr="33951877">
        <w:rPr>
          <w:rFonts w:eastAsia="Calibri"/>
          <w:b w:val="0"/>
          <w:bCs w:val="0"/>
          <w:color w:val="000000" w:themeColor="text1"/>
          <w:sz w:val="22"/>
          <w:szCs w:val="22"/>
        </w:rPr>
        <w:t xml:space="preserve"> at Smugglers Notch in Cambridge</w:t>
      </w:r>
      <w:r w:rsidR="3FA205F9" w:rsidRPr="33951877">
        <w:rPr>
          <w:rStyle w:val="FootnoteReference"/>
          <w:rFonts w:eastAsia="Calibri"/>
          <w:b w:val="0"/>
          <w:bCs w:val="0"/>
          <w:color w:val="000000" w:themeColor="text1"/>
          <w:sz w:val="22"/>
          <w:szCs w:val="22"/>
        </w:rPr>
        <w:footnoteReference w:id="11"/>
      </w:r>
      <w:r w:rsidR="77516ECF" w:rsidRPr="33951877">
        <w:rPr>
          <w:rFonts w:eastAsia="Calibri"/>
          <w:b w:val="0"/>
          <w:bCs w:val="0"/>
          <w:color w:val="000000" w:themeColor="text1"/>
          <w:sz w:val="22"/>
          <w:szCs w:val="22"/>
        </w:rPr>
        <w:t xml:space="preserve">. </w:t>
      </w:r>
      <w:r w:rsidR="4C4BF03C" w:rsidRPr="33951877">
        <w:rPr>
          <w:rFonts w:eastAsia="Calibri"/>
          <w:b w:val="0"/>
          <w:bCs w:val="0"/>
          <w:color w:val="000000" w:themeColor="text1"/>
          <w:sz w:val="22"/>
          <w:szCs w:val="22"/>
        </w:rPr>
        <w:t>Avalanches can pose a risk to the natural environment by destroying vegetation within their paths</w:t>
      </w:r>
      <w:r w:rsidR="00C10018">
        <w:rPr>
          <w:rFonts w:eastAsia="Calibri"/>
          <w:b w:val="0"/>
          <w:bCs w:val="0"/>
          <w:color w:val="000000" w:themeColor="text1"/>
          <w:sz w:val="22"/>
          <w:szCs w:val="22"/>
        </w:rPr>
        <w:t>.</w:t>
      </w:r>
      <w:r w:rsidR="23E95426" w:rsidRPr="33951877">
        <w:rPr>
          <w:rFonts w:eastAsia="Calibri"/>
          <w:b w:val="0"/>
          <w:bCs w:val="0"/>
          <w:color w:val="000000" w:themeColor="text1"/>
          <w:sz w:val="22"/>
          <w:szCs w:val="22"/>
        </w:rPr>
        <w:t xml:space="preserve"> </w:t>
      </w:r>
    </w:p>
    <w:p w14:paraId="6CB7CC6D" w14:textId="3835EFE7" w:rsidR="33951877" w:rsidRDefault="33951877" w:rsidP="680F7FB5">
      <w:pPr>
        <w:rPr>
          <w:rFonts w:eastAsia="Calibri"/>
          <w:color w:val="000000" w:themeColor="text1"/>
        </w:rPr>
      </w:pPr>
    </w:p>
    <w:p w14:paraId="5E6A7832" w14:textId="4D78BC33" w:rsidR="43ACA1F2" w:rsidRDefault="4C69C889" w:rsidP="43ACA1F2">
      <w:pPr>
        <w:pStyle w:val="TOC"/>
        <w:rPr>
          <w:rFonts w:eastAsia="Calibri"/>
          <w:color w:val="000000" w:themeColor="text1"/>
          <w:sz w:val="24"/>
          <w:szCs w:val="24"/>
        </w:rPr>
      </w:pPr>
      <w:r w:rsidRPr="34EEE5D9">
        <w:rPr>
          <w:rFonts w:eastAsia="Calibri"/>
          <w:color w:val="000000" w:themeColor="text1"/>
          <w:sz w:val="24"/>
          <w:szCs w:val="24"/>
        </w:rPr>
        <w:t>Economy</w:t>
      </w:r>
    </w:p>
    <w:p w14:paraId="16B45463" w14:textId="0A3B5988" w:rsidR="43ACA1F2" w:rsidRDefault="19D1E59F" w:rsidP="33951877">
      <w:pPr>
        <w:pStyle w:val="TOC"/>
        <w:rPr>
          <w:rFonts w:eastAsia="Calibri"/>
          <w:b w:val="0"/>
          <w:bCs w:val="0"/>
          <w:color w:val="000000" w:themeColor="text1"/>
          <w:sz w:val="22"/>
          <w:szCs w:val="22"/>
        </w:rPr>
      </w:pPr>
      <w:r w:rsidRPr="33951877">
        <w:rPr>
          <w:rFonts w:eastAsia="Calibri"/>
          <w:b w:val="0"/>
          <w:bCs w:val="0"/>
          <w:color w:val="000000" w:themeColor="text1"/>
          <w:sz w:val="22"/>
          <w:szCs w:val="22"/>
        </w:rPr>
        <w:t xml:space="preserve">The cost </w:t>
      </w:r>
      <w:r w:rsidR="47917680" w:rsidRPr="33951877">
        <w:rPr>
          <w:rFonts w:eastAsia="Calibri"/>
          <w:b w:val="0"/>
          <w:bCs w:val="0"/>
          <w:color w:val="000000" w:themeColor="text1"/>
          <w:sz w:val="22"/>
          <w:szCs w:val="22"/>
        </w:rPr>
        <w:t>o</w:t>
      </w:r>
      <w:r w:rsidRPr="33951877">
        <w:rPr>
          <w:rFonts w:eastAsia="Calibri"/>
          <w:b w:val="0"/>
          <w:bCs w:val="0"/>
          <w:color w:val="000000" w:themeColor="text1"/>
          <w:sz w:val="22"/>
          <w:szCs w:val="22"/>
        </w:rPr>
        <w:t>f snow removal, repairing damages, and the loss of business can have severe economic impacts on cities and towns.</w:t>
      </w:r>
      <w:r w:rsidR="114B8450" w:rsidRPr="33951877">
        <w:rPr>
          <w:rFonts w:eastAsia="Calibri"/>
          <w:b w:val="0"/>
          <w:bCs w:val="0"/>
          <w:color w:val="000000" w:themeColor="text1"/>
          <w:sz w:val="22"/>
          <w:szCs w:val="22"/>
        </w:rPr>
        <w:t xml:space="preserve"> </w:t>
      </w:r>
      <w:r w:rsidR="780DD169" w:rsidRPr="33951877">
        <w:rPr>
          <w:rFonts w:eastAsia="Calibri"/>
          <w:b w:val="0"/>
          <w:bCs w:val="0"/>
          <w:color w:val="000000" w:themeColor="text1"/>
          <w:sz w:val="22"/>
          <w:szCs w:val="22"/>
        </w:rPr>
        <w:t>For Class I highways in Vermont, winter maintenance (which includes salt application</w:t>
      </w:r>
      <w:r w:rsidR="52DB8B8A" w:rsidRPr="33951877">
        <w:rPr>
          <w:rFonts w:eastAsia="Calibri"/>
          <w:b w:val="0"/>
          <w:bCs w:val="0"/>
          <w:color w:val="000000" w:themeColor="text1"/>
          <w:sz w:val="22"/>
          <w:szCs w:val="22"/>
        </w:rPr>
        <w:t xml:space="preserve"> rates</w:t>
      </w:r>
      <w:r w:rsidR="780DD169" w:rsidRPr="33951877">
        <w:rPr>
          <w:rFonts w:eastAsia="Calibri"/>
          <w:b w:val="0"/>
          <w:bCs w:val="0"/>
          <w:color w:val="000000" w:themeColor="text1"/>
          <w:sz w:val="22"/>
          <w:szCs w:val="22"/>
        </w:rPr>
        <w:t xml:space="preserve">, </w:t>
      </w:r>
      <w:r w:rsidR="7F4FBFFD" w:rsidRPr="33951877">
        <w:rPr>
          <w:rFonts w:eastAsia="Calibri"/>
          <w:b w:val="0"/>
          <w:bCs w:val="0"/>
          <w:color w:val="000000" w:themeColor="text1"/>
          <w:sz w:val="22"/>
          <w:szCs w:val="22"/>
        </w:rPr>
        <w:t xml:space="preserve">cost per centerline mile of plowing, and hourly cost of plowing) was totaled </w:t>
      </w:r>
      <w:r w:rsidR="4121A9D9" w:rsidRPr="33951877">
        <w:rPr>
          <w:rFonts w:eastAsia="Calibri"/>
          <w:b w:val="0"/>
          <w:bCs w:val="0"/>
          <w:color w:val="000000" w:themeColor="text1"/>
          <w:sz w:val="22"/>
          <w:szCs w:val="22"/>
        </w:rPr>
        <w:t>to around $6,400 per mile</w:t>
      </w:r>
      <w:r w:rsidRPr="680F7FB5">
        <w:rPr>
          <w:rStyle w:val="FootnoteReference"/>
          <w:rFonts w:eastAsia="Calibri"/>
          <w:b w:val="0"/>
          <w:bCs w:val="0"/>
          <w:color w:val="000000" w:themeColor="text1"/>
          <w:sz w:val="22"/>
          <w:szCs w:val="22"/>
        </w:rPr>
        <w:footnoteReference w:id="12"/>
      </w:r>
      <w:r w:rsidR="4121A9D9" w:rsidRPr="33951877">
        <w:rPr>
          <w:rFonts w:eastAsia="Calibri"/>
          <w:b w:val="0"/>
          <w:bCs w:val="0"/>
          <w:color w:val="000000" w:themeColor="text1"/>
          <w:sz w:val="22"/>
          <w:szCs w:val="22"/>
        </w:rPr>
        <w:t>. This study accounted for only the C</w:t>
      </w:r>
      <w:r w:rsidR="6BB1F0E7" w:rsidRPr="33951877">
        <w:rPr>
          <w:rFonts w:eastAsia="Calibri"/>
          <w:b w:val="0"/>
          <w:bCs w:val="0"/>
          <w:color w:val="000000" w:themeColor="text1"/>
          <w:sz w:val="22"/>
          <w:szCs w:val="22"/>
        </w:rPr>
        <w:t xml:space="preserve">lass I highways, leaving significant costs for local roadways for towns to pay for. </w:t>
      </w:r>
      <w:r w:rsidR="296F6A2E" w:rsidRPr="33951877">
        <w:rPr>
          <w:rFonts w:eastAsia="Calibri"/>
          <w:b w:val="0"/>
          <w:bCs w:val="0"/>
          <w:color w:val="000000" w:themeColor="text1"/>
          <w:sz w:val="22"/>
          <w:szCs w:val="22"/>
        </w:rPr>
        <w:t xml:space="preserve">In 2010, the town of Jericho spent </w:t>
      </w:r>
      <w:r w:rsidR="1735D22C" w:rsidRPr="33951877">
        <w:rPr>
          <w:rFonts w:eastAsia="Calibri"/>
          <w:b w:val="0"/>
          <w:bCs w:val="0"/>
          <w:color w:val="000000" w:themeColor="text1"/>
          <w:sz w:val="22"/>
          <w:szCs w:val="22"/>
        </w:rPr>
        <w:t>$</w:t>
      </w:r>
      <w:r w:rsidR="26B93491" w:rsidRPr="33951877">
        <w:rPr>
          <w:rFonts w:eastAsia="Calibri"/>
          <w:b w:val="0"/>
          <w:bCs w:val="0"/>
          <w:color w:val="000000" w:themeColor="text1"/>
          <w:sz w:val="22"/>
          <w:szCs w:val="22"/>
        </w:rPr>
        <w:t>14,969 on winter maintenance and grading for 7/10ths of a mile for a gravel road</w:t>
      </w:r>
      <w:r w:rsidRPr="680F7FB5">
        <w:rPr>
          <w:rStyle w:val="FootnoteReference"/>
          <w:rFonts w:eastAsia="Calibri"/>
          <w:b w:val="0"/>
          <w:bCs w:val="0"/>
          <w:color w:val="000000" w:themeColor="text1"/>
          <w:sz w:val="22"/>
          <w:szCs w:val="22"/>
        </w:rPr>
        <w:footnoteReference w:id="13"/>
      </w:r>
      <w:r w:rsidR="26B93491" w:rsidRPr="33951877">
        <w:rPr>
          <w:rFonts w:eastAsia="Calibri"/>
          <w:b w:val="0"/>
          <w:bCs w:val="0"/>
          <w:color w:val="000000" w:themeColor="text1"/>
          <w:sz w:val="22"/>
          <w:szCs w:val="22"/>
        </w:rPr>
        <w:t xml:space="preserve">. With roughly 55% of Vermont roads being dirt or gravel, this </w:t>
      </w:r>
      <w:r w:rsidR="5F430159" w:rsidRPr="33951877">
        <w:rPr>
          <w:rFonts w:eastAsia="Calibri"/>
          <w:b w:val="0"/>
          <w:bCs w:val="0"/>
          <w:color w:val="000000" w:themeColor="text1"/>
          <w:sz w:val="22"/>
          <w:szCs w:val="22"/>
        </w:rPr>
        <w:t xml:space="preserve">can become a significant expenditure for the </w:t>
      </w:r>
      <w:r w:rsidR="007F3088">
        <w:rPr>
          <w:rFonts w:eastAsia="Calibri"/>
          <w:b w:val="0"/>
          <w:bCs w:val="0"/>
          <w:color w:val="000000" w:themeColor="text1"/>
          <w:sz w:val="22"/>
          <w:szCs w:val="22"/>
        </w:rPr>
        <w:t>S</w:t>
      </w:r>
      <w:r w:rsidR="5F430159" w:rsidRPr="33951877">
        <w:rPr>
          <w:rFonts w:eastAsia="Calibri"/>
          <w:b w:val="0"/>
          <w:bCs w:val="0"/>
          <w:color w:val="000000" w:themeColor="text1"/>
          <w:sz w:val="22"/>
          <w:szCs w:val="22"/>
        </w:rPr>
        <w:t>tate and towns</w:t>
      </w:r>
      <w:r w:rsidRPr="680F7FB5">
        <w:rPr>
          <w:rStyle w:val="FootnoteReference"/>
          <w:rFonts w:eastAsia="Calibri"/>
          <w:b w:val="0"/>
          <w:bCs w:val="0"/>
          <w:color w:val="000000" w:themeColor="text1"/>
          <w:sz w:val="22"/>
          <w:szCs w:val="22"/>
        </w:rPr>
        <w:footnoteReference w:id="14"/>
      </w:r>
      <w:r w:rsidR="5F430159" w:rsidRPr="33951877">
        <w:rPr>
          <w:rFonts w:eastAsia="Calibri"/>
          <w:b w:val="0"/>
          <w:bCs w:val="0"/>
          <w:color w:val="000000" w:themeColor="text1"/>
          <w:sz w:val="22"/>
          <w:szCs w:val="22"/>
        </w:rPr>
        <w:t xml:space="preserve">. </w:t>
      </w:r>
      <w:r w:rsidR="114B8450" w:rsidRPr="33951877">
        <w:rPr>
          <w:rFonts w:eastAsia="Calibri"/>
          <w:b w:val="0"/>
          <w:bCs w:val="0"/>
          <w:color w:val="000000" w:themeColor="text1"/>
          <w:sz w:val="22"/>
          <w:szCs w:val="22"/>
        </w:rPr>
        <w:t xml:space="preserve">With automotive transit being a major aspect of society, </w:t>
      </w:r>
      <w:r w:rsidR="00457B96">
        <w:rPr>
          <w:rFonts w:eastAsia="Calibri"/>
          <w:b w:val="0"/>
          <w:bCs w:val="0"/>
          <w:color w:val="000000" w:themeColor="text1"/>
          <w:sz w:val="22"/>
          <w:szCs w:val="22"/>
        </w:rPr>
        <w:t>snow accumulation</w:t>
      </w:r>
      <w:r w:rsidR="2271AFDC" w:rsidRPr="33951877">
        <w:rPr>
          <w:rFonts w:eastAsia="Calibri"/>
          <w:b w:val="0"/>
          <w:bCs w:val="0"/>
          <w:color w:val="000000" w:themeColor="text1"/>
          <w:sz w:val="22"/>
          <w:szCs w:val="22"/>
        </w:rPr>
        <w:t xml:space="preserve"> blocking or hindering travel can </w:t>
      </w:r>
      <w:r w:rsidR="00A21331">
        <w:rPr>
          <w:rFonts w:eastAsia="Calibri"/>
          <w:b w:val="0"/>
          <w:bCs w:val="0"/>
          <w:color w:val="000000" w:themeColor="text1"/>
          <w:sz w:val="22"/>
          <w:szCs w:val="22"/>
        </w:rPr>
        <w:t>increase</w:t>
      </w:r>
      <w:r w:rsidR="2271AFDC" w:rsidRPr="33951877">
        <w:rPr>
          <w:rFonts w:eastAsia="Calibri"/>
          <w:b w:val="0"/>
          <w:bCs w:val="0"/>
          <w:color w:val="000000" w:themeColor="text1"/>
          <w:sz w:val="22"/>
          <w:szCs w:val="22"/>
        </w:rPr>
        <w:t xml:space="preserve"> </w:t>
      </w:r>
      <w:r w:rsidR="78A75673" w:rsidRPr="33951877">
        <w:rPr>
          <w:rFonts w:eastAsia="Calibri"/>
          <w:b w:val="0"/>
          <w:bCs w:val="0"/>
          <w:color w:val="000000" w:themeColor="text1"/>
          <w:sz w:val="22"/>
          <w:szCs w:val="22"/>
        </w:rPr>
        <w:t>commuting</w:t>
      </w:r>
      <w:r w:rsidR="2271AFDC" w:rsidRPr="33951877">
        <w:rPr>
          <w:rFonts w:eastAsia="Calibri"/>
          <w:b w:val="0"/>
          <w:bCs w:val="0"/>
          <w:color w:val="000000" w:themeColor="text1"/>
          <w:sz w:val="22"/>
          <w:szCs w:val="22"/>
        </w:rPr>
        <w:t xml:space="preserve"> a</w:t>
      </w:r>
      <w:r w:rsidR="75E9F078" w:rsidRPr="33951877">
        <w:rPr>
          <w:rFonts w:eastAsia="Calibri"/>
          <w:b w:val="0"/>
          <w:bCs w:val="0"/>
          <w:color w:val="000000" w:themeColor="text1"/>
          <w:sz w:val="22"/>
          <w:szCs w:val="22"/>
        </w:rPr>
        <w:t>nd travel</w:t>
      </w:r>
      <w:r w:rsidR="00A21331">
        <w:rPr>
          <w:rFonts w:eastAsia="Calibri"/>
          <w:b w:val="0"/>
          <w:bCs w:val="0"/>
          <w:color w:val="000000" w:themeColor="text1"/>
          <w:sz w:val="22"/>
          <w:szCs w:val="22"/>
        </w:rPr>
        <w:t xml:space="preserve"> times</w:t>
      </w:r>
      <w:r w:rsidR="002D3B6F">
        <w:rPr>
          <w:rFonts w:eastAsia="Calibri"/>
          <w:b w:val="0"/>
          <w:bCs w:val="0"/>
          <w:color w:val="000000" w:themeColor="text1"/>
          <w:sz w:val="22"/>
          <w:szCs w:val="22"/>
        </w:rPr>
        <w:t xml:space="preserve"> or preventing it entirely</w:t>
      </w:r>
      <w:r w:rsidR="75E9F078" w:rsidRPr="33951877">
        <w:rPr>
          <w:rFonts w:eastAsia="Calibri"/>
          <w:b w:val="0"/>
          <w:bCs w:val="0"/>
          <w:color w:val="000000" w:themeColor="text1"/>
          <w:sz w:val="22"/>
          <w:szCs w:val="22"/>
        </w:rPr>
        <w:t xml:space="preserve">, </w:t>
      </w:r>
      <w:r w:rsidR="002D3B6F">
        <w:rPr>
          <w:rFonts w:eastAsia="Calibri"/>
          <w:b w:val="0"/>
          <w:bCs w:val="0"/>
          <w:color w:val="000000" w:themeColor="text1"/>
          <w:sz w:val="22"/>
          <w:szCs w:val="22"/>
        </w:rPr>
        <w:t>impacting business success</w:t>
      </w:r>
      <w:r w:rsidR="75E9F078" w:rsidRPr="33951877">
        <w:rPr>
          <w:rFonts w:eastAsia="Calibri"/>
          <w:b w:val="0"/>
          <w:bCs w:val="0"/>
          <w:color w:val="000000" w:themeColor="text1"/>
          <w:sz w:val="22"/>
          <w:szCs w:val="22"/>
        </w:rPr>
        <w:t xml:space="preserve">. </w:t>
      </w:r>
      <w:r w:rsidR="4A5F8A86" w:rsidRPr="33951877">
        <w:rPr>
          <w:rFonts w:eastAsia="Calibri"/>
          <w:b w:val="0"/>
          <w:bCs w:val="0"/>
          <w:color w:val="000000" w:themeColor="text1"/>
          <w:sz w:val="22"/>
          <w:szCs w:val="22"/>
        </w:rPr>
        <w:t>Vermont has prominent agricultural and forestry industries that focus mainly on dairy products</w:t>
      </w:r>
      <w:r w:rsidR="38342B9E" w:rsidRPr="33951877">
        <w:rPr>
          <w:rFonts w:eastAsia="Calibri"/>
          <w:b w:val="0"/>
          <w:bCs w:val="0"/>
          <w:color w:val="000000" w:themeColor="text1"/>
          <w:sz w:val="22"/>
          <w:szCs w:val="22"/>
        </w:rPr>
        <w:t>/other livestock products</w:t>
      </w:r>
      <w:r w:rsidR="43ACA1F2" w:rsidRPr="33951877">
        <w:rPr>
          <w:rStyle w:val="FootnoteReference"/>
          <w:rFonts w:eastAsia="Calibri"/>
          <w:b w:val="0"/>
          <w:bCs w:val="0"/>
          <w:color w:val="000000" w:themeColor="text1"/>
          <w:sz w:val="22"/>
          <w:szCs w:val="22"/>
        </w:rPr>
        <w:footnoteReference w:id="15"/>
      </w:r>
      <w:r w:rsidR="38342B9E" w:rsidRPr="33951877">
        <w:rPr>
          <w:rFonts w:eastAsia="Calibri"/>
          <w:b w:val="0"/>
          <w:bCs w:val="0"/>
          <w:color w:val="000000" w:themeColor="text1"/>
          <w:sz w:val="22"/>
          <w:szCs w:val="22"/>
        </w:rPr>
        <w:t xml:space="preserve"> and maple sugaring respectively</w:t>
      </w:r>
      <w:r w:rsidR="43ACA1F2" w:rsidRPr="33951877">
        <w:rPr>
          <w:rStyle w:val="FootnoteReference"/>
          <w:rFonts w:eastAsia="Calibri"/>
          <w:b w:val="0"/>
          <w:bCs w:val="0"/>
          <w:color w:val="000000" w:themeColor="text1"/>
          <w:sz w:val="22"/>
          <w:szCs w:val="22"/>
        </w:rPr>
        <w:footnoteReference w:id="16"/>
      </w:r>
      <w:r w:rsidR="38342B9E" w:rsidRPr="33951877">
        <w:rPr>
          <w:rFonts w:eastAsia="Calibri"/>
          <w:b w:val="0"/>
          <w:bCs w:val="0"/>
          <w:color w:val="000000" w:themeColor="text1"/>
          <w:sz w:val="22"/>
          <w:szCs w:val="22"/>
        </w:rPr>
        <w:t>.</w:t>
      </w:r>
      <w:r w:rsidR="21B2A224" w:rsidRPr="33951877">
        <w:rPr>
          <w:rFonts w:eastAsia="Calibri"/>
          <w:b w:val="0"/>
          <w:bCs w:val="0"/>
          <w:color w:val="000000" w:themeColor="text1"/>
          <w:sz w:val="22"/>
          <w:szCs w:val="22"/>
        </w:rPr>
        <w:t xml:space="preserve"> </w:t>
      </w:r>
      <w:r w:rsidR="472EEFB8" w:rsidRPr="33951877">
        <w:rPr>
          <w:rFonts w:eastAsia="Calibri"/>
          <w:b w:val="0"/>
          <w:bCs w:val="0"/>
          <w:color w:val="000000" w:themeColor="text1"/>
          <w:sz w:val="22"/>
          <w:szCs w:val="22"/>
        </w:rPr>
        <w:t>Winter storms and cold snaps can increase stress on livestock, potentially leading to a loss of livestock</w:t>
      </w:r>
      <w:r w:rsidR="004D56A3">
        <w:rPr>
          <w:rFonts w:eastAsia="Calibri"/>
          <w:b w:val="0"/>
          <w:bCs w:val="0"/>
          <w:color w:val="000000" w:themeColor="text1"/>
          <w:sz w:val="22"/>
          <w:szCs w:val="22"/>
        </w:rPr>
        <w:t xml:space="preserve"> if extreme</w:t>
      </w:r>
      <w:r w:rsidR="472EEFB8" w:rsidRPr="33951877">
        <w:rPr>
          <w:rFonts w:eastAsia="Calibri"/>
          <w:b w:val="0"/>
          <w:bCs w:val="0"/>
          <w:color w:val="000000" w:themeColor="text1"/>
          <w:sz w:val="22"/>
          <w:szCs w:val="22"/>
        </w:rPr>
        <w:t>.</w:t>
      </w:r>
      <w:r w:rsidR="472EEFB8" w:rsidRPr="33951877">
        <w:rPr>
          <w:rFonts w:eastAsia="Calibri"/>
          <w:color w:val="000000" w:themeColor="text1"/>
          <w:sz w:val="22"/>
          <w:szCs w:val="22"/>
        </w:rPr>
        <w:t xml:space="preserve"> </w:t>
      </w:r>
      <w:r w:rsidR="00712901">
        <w:rPr>
          <w:rFonts w:eastAsia="Calibri"/>
          <w:b w:val="0"/>
          <w:bCs w:val="0"/>
          <w:color w:val="000000" w:themeColor="text1"/>
          <w:sz w:val="22"/>
          <w:szCs w:val="22"/>
        </w:rPr>
        <w:t>H</w:t>
      </w:r>
      <w:r w:rsidR="211BFFD3" w:rsidRPr="33951877">
        <w:rPr>
          <w:rFonts w:eastAsia="Calibri"/>
          <w:b w:val="0"/>
          <w:bCs w:val="0"/>
          <w:color w:val="000000" w:themeColor="text1"/>
          <w:sz w:val="22"/>
          <w:szCs w:val="22"/>
        </w:rPr>
        <w:t xml:space="preserve">eavy snow on the limbs of trees, both sugaring and orchard, can damage stock and hurt associated businesses. </w:t>
      </w:r>
    </w:p>
    <w:p w14:paraId="135BBE32" w14:textId="4AADD195" w:rsidR="680F7FB5" w:rsidRDefault="680F7FB5" w:rsidP="680F7FB5">
      <w:pPr>
        <w:pStyle w:val="TOC"/>
      </w:pPr>
    </w:p>
    <w:tbl>
      <w:tblPr>
        <w:tblStyle w:val="TableGrid"/>
        <w:tblW w:w="0" w:type="auto"/>
        <w:tblLayout w:type="fixed"/>
        <w:tblLook w:val="06A0" w:firstRow="1" w:lastRow="0" w:firstColumn="1" w:lastColumn="0" w:noHBand="1" w:noVBand="1"/>
      </w:tblPr>
      <w:tblGrid>
        <w:gridCol w:w="9462"/>
      </w:tblGrid>
      <w:tr w:rsidR="47957EE4" w14:paraId="1075FB8F" w14:textId="77777777" w:rsidTr="34EEE5D9">
        <w:trPr>
          <w:trHeight w:val="1770"/>
        </w:trPr>
        <w:tc>
          <w:tcPr>
            <w:tcW w:w="9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BA9E384" w14:textId="2C66A15D" w:rsidR="47957EE4" w:rsidRDefault="414D8911" w:rsidP="680F7FB5">
            <w:pPr>
              <w:spacing w:line="259" w:lineRule="auto"/>
              <w:rPr>
                <w:rFonts w:ascii="Calibri" w:eastAsia="Calibri" w:hAnsi="Calibri" w:cs="Calibri"/>
                <w:b/>
                <w:bCs/>
                <w:color w:val="000000" w:themeColor="text1"/>
                <w:sz w:val="24"/>
                <w:szCs w:val="24"/>
              </w:rPr>
            </w:pPr>
            <w:r w:rsidRPr="680F7FB5">
              <w:rPr>
                <w:rFonts w:ascii="Calibri" w:eastAsia="Calibri" w:hAnsi="Calibri" w:cs="Calibri"/>
                <w:b/>
                <w:bCs/>
                <w:color w:val="000000" w:themeColor="text1"/>
                <w:sz w:val="24"/>
                <w:szCs w:val="24"/>
              </w:rPr>
              <w:t xml:space="preserve">CLIMATE CHANGE </w:t>
            </w:r>
          </w:p>
          <w:p w14:paraId="0F998028" w14:textId="2D66D13D" w:rsidR="006A5E67" w:rsidRDefault="50858FB0" w:rsidP="680F7FB5">
            <w:pPr>
              <w:rPr>
                <w:rFonts w:eastAsia="Calibri"/>
                <w:color w:val="000000" w:themeColor="text1"/>
              </w:rPr>
            </w:pPr>
            <w:r w:rsidRPr="680F7FB5">
              <w:rPr>
                <w:rFonts w:eastAsia="Calibri"/>
                <w:color w:val="000000" w:themeColor="text1"/>
              </w:rPr>
              <w:t xml:space="preserve">Climate change continues to alter the natural processes of our environment, </w:t>
            </w:r>
            <w:r w:rsidR="00242973">
              <w:rPr>
                <w:rFonts w:eastAsia="Calibri"/>
                <w:color w:val="000000" w:themeColor="text1"/>
              </w:rPr>
              <w:t>including</w:t>
            </w:r>
            <w:r w:rsidRPr="680F7FB5">
              <w:rPr>
                <w:rFonts w:eastAsia="Calibri"/>
                <w:color w:val="000000" w:themeColor="text1"/>
              </w:rPr>
              <w:t xml:space="preserve"> the hazards we face. The frost-free season in Vermont is projected to decrease, with observed declines of three weeks since 1960</w:t>
            </w:r>
            <w:r w:rsidR="47957EE4" w:rsidRPr="680F7FB5">
              <w:rPr>
                <w:rStyle w:val="FootnoteReference"/>
                <w:rFonts w:eastAsia="Calibri"/>
                <w:color w:val="000000" w:themeColor="text1"/>
              </w:rPr>
              <w:footnoteReference w:id="17"/>
            </w:r>
            <w:r w:rsidRPr="680F7FB5">
              <w:rPr>
                <w:rFonts w:eastAsia="Calibri"/>
                <w:color w:val="000000" w:themeColor="text1"/>
              </w:rPr>
              <w:t>. Winter in Vermont has been reported to be warming 2.5 times faster than the global average annual temperatures since 1960</w:t>
            </w:r>
            <w:r w:rsidR="47957EE4" w:rsidRPr="680F7FB5">
              <w:rPr>
                <w:rStyle w:val="FootnoteReference"/>
                <w:rFonts w:eastAsia="Calibri"/>
                <w:color w:val="000000" w:themeColor="text1"/>
              </w:rPr>
              <w:footnoteReference w:id="18"/>
            </w:r>
            <w:r w:rsidRPr="680F7FB5">
              <w:rPr>
                <w:rFonts w:eastAsia="Calibri"/>
                <w:color w:val="000000" w:themeColor="text1"/>
              </w:rPr>
              <w:t xml:space="preserve">. Warming </w:t>
            </w:r>
            <w:r w:rsidR="00933F90">
              <w:rPr>
                <w:rFonts w:eastAsia="Calibri"/>
                <w:color w:val="000000" w:themeColor="text1"/>
              </w:rPr>
              <w:t>i</w:t>
            </w:r>
            <w:r w:rsidRPr="680F7FB5">
              <w:rPr>
                <w:rFonts w:eastAsia="Calibri"/>
                <w:color w:val="000000" w:themeColor="text1"/>
              </w:rPr>
              <w:t xml:space="preserve">s having a direct impact on typical winter weather conditions including pond and lake ice reduction, freeze thaw cycle changes, ice dams, decreasing snowpacks impact on soil and roots, and shifting agricultural production times. </w:t>
            </w:r>
          </w:p>
          <w:p w14:paraId="1CB0A0CA" w14:textId="78D6CD4D" w:rsidR="47957EE4" w:rsidRDefault="47957EE4" w:rsidP="34EEE5D9">
            <w:pPr>
              <w:rPr>
                <w:rFonts w:eastAsia="Calibri"/>
                <w:color w:val="000000" w:themeColor="text1"/>
              </w:rPr>
            </w:pPr>
          </w:p>
          <w:p w14:paraId="05A2D572" w14:textId="37F0D016" w:rsidR="47957EE4" w:rsidRDefault="50858FB0" w:rsidP="680F7FB5">
            <w:pPr>
              <w:rPr>
                <w:rFonts w:eastAsia="Calibri"/>
                <w:color w:val="000000" w:themeColor="text1"/>
              </w:rPr>
            </w:pPr>
            <w:r w:rsidRPr="680F7FB5">
              <w:rPr>
                <w:rFonts w:eastAsia="Calibri"/>
                <w:color w:val="000000" w:themeColor="text1"/>
              </w:rPr>
              <w:t xml:space="preserve">Changes in snow accumulation patterns due to climate change can also impact the soil profile. As snowpack thickness declines over the years, the insulating layer of heat that snow provides against winter air is removed, leaving the ground at a higher risk of freezing. Additionally, the layer of snow often acts as habitat for burrowing species such as mice that may not be able to dig through the frozen ground, and a decline in snowpack can put those populations at risk. </w:t>
            </w:r>
          </w:p>
          <w:p w14:paraId="0CAF9F3A" w14:textId="77777777" w:rsidR="005335A6" w:rsidRDefault="005335A6" w:rsidP="680F7FB5"/>
          <w:p w14:paraId="0036819C" w14:textId="77777777" w:rsidR="005335A6" w:rsidRDefault="005335A6" w:rsidP="005335A6">
            <w:pPr>
              <w:rPr>
                <w:rFonts w:eastAsia="Calibri"/>
                <w:color w:val="000000" w:themeColor="text1"/>
              </w:rPr>
            </w:pPr>
            <w:r w:rsidRPr="000267C4">
              <w:lastRenderedPageBreak/>
              <w:t xml:space="preserve">Expected reductions in snow cover leave the exposed ground more vulnerable to freezing during extreme cold events, which can cause significant impacts to building infrastructure (see: </w:t>
            </w:r>
            <w:r w:rsidRPr="000267C4">
              <w:rPr>
                <w:rStyle w:val="Hyperlink"/>
              </w:rPr>
              <w:t>Extreme Cold</w:t>
            </w:r>
            <w:r w:rsidRPr="000267C4">
              <w:t xml:space="preserve">), and also lead to decreased tourism revenues across the State (see: </w:t>
            </w:r>
            <w:r w:rsidRPr="000267C4">
              <w:rPr>
                <w:rStyle w:val="Hyperlink"/>
              </w:rPr>
              <w:t>Extreme Heat</w:t>
            </w:r>
            <w:r w:rsidRPr="000267C4">
              <w:t>).</w:t>
            </w:r>
          </w:p>
          <w:p w14:paraId="1FB8C14E" w14:textId="066558EA" w:rsidR="47957EE4" w:rsidRDefault="47957EE4" w:rsidP="25BFCCAD">
            <w:pPr>
              <w:rPr>
                <w:rFonts w:eastAsia="Calibri"/>
                <w:color w:val="000000" w:themeColor="text1"/>
              </w:rPr>
            </w:pPr>
          </w:p>
          <w:p w14:paraId="39C10BCE" w14:textId="1C7593A1" w:rsidR="004F3492" w:rsidRDefault="00242973" w:rsidP="680F7FB5">
            <w:pPr>
              <w:rPr>
                <w:rFonts w:eastAsia="Calibri"/>
                <w:color w:val="000000" w:themeColor="text1"/>
              </w:rPr>
            </w:pPr>
            <w:r>
              <w:rPr>
                <w:rFonts w:eastAsia="Calibri"/>
                <w:color w:val="000000" w:themeColor="text1"/>
              </w:rPr>
              <w:t>Warmer winters are</w:t>
            </w:r>
            <w:r w:rsidR="1DB0F453" w:rsidRPr="680F7FB5">
              <w:rPr>
                <w:rFonts w:eastAsia="Calibri"/>
                <w:color w:val="000000" w:themeColor="text1"/>
              </w:rPr>
              <w:t xml:space="preserve"> also impacting vital Vermont industries such as maple sugaring. The process of maple sugaring requires a narrow window of temperatures </w:t>
            </w:r>
            <w:r w:rsidR="001C1BF0" w:rsidRPr="680F7FB5">
              <w:rPr>
                <w:rFonts w:eastAsia="Calibri"/>
                <w:color w:val="000000" w:themeColor="text1"/>
              </w:rPr>
              <w:t>for</w:t>
            </w:r>
            <w:r w:rsidR="1DB0F453" w:rsidRPr="680F7FB5">
              <w:rPr>
                <w:rFonts w:eastAsia="Calibri"/>
                <w:color w:val="000000" w:themeColor="text1"/>
              </w:rPr>
              <w:t xml:space="preserve"> sap to flow, typically when temperatures swing below freezing (at or below 0°C / 32°F) at night and above freezing during the day. </w:t>
            </w:r>
            <w:r>
              <w:rPr>
                <w:rFonts w:eastAsia="Calibri"/>
                <w:color w:val="000000" w:themeColor="text1"/>
              </w:rPr>
              <w:t>This</w:t>
            </w:r>
            <w:r w:rsidR="1DB0F453" w:rsidRPr="680F7FB5">
              <w:rPr>
                <w:rFonts w:eastAsia="Calibri"/>
                <w:color w:val="000000" w:themeColor="text1"/>
              </w:rPr>
              <w:t xml:space="preserve"> has historically taken place between Town Meeting Day and April of each year. However, sugar maple trees now begin releasing their sap approximately 8.2 days earlier and stop producing usable sap 11.4 days earlier than they did 40 years ago - a trend coinciding with regional climate changes recorded over the same time period</w:t>
            </w:r>
            <w:r w:rsidR="47957EE4" w:rsidRPr="680F7FB5">
              <w:rPr>
                <w:rStyle w:val="FootnoteReference"/>
                <w:rFonts w:eastAsia="Calibri"/>
                <w:color w:val="000000" w:themeColor="text1"/>
              </w:rPr>
              <w:footnoteReference w:id="19"/>
            </w:r>
            <w:r w:rsidR="1DB0F453" w:rsidRPr="680F7FB5">
              <w:rPr>
                <w:rFonts w:eastAsia="Calibri"/>
                <w:color w:val="000000" w:themeColor="text1"/>
              </w:rPr>
              <w:t xml:space="preserve">. This can be a problem for producers who use historic sap flow initiation dates to determine when they should tap their trees, meaning shifting start times can cause producers to miss out on key </w:t>
            </w:r>
            <w:r>
              <w:rPr>
                <w:rFonts w:eastAsia="Calibri"/>
                <w:color w:val="000000" w:themeColor="text1"/>
              </w:rPr>
              <w:t>sap runs</w:t>
            </w:r>
            <w:r w:rsidR="1DB0F453" w:rsidRPr="680F7FB5">
              <w:rPr>
                <w:rFonts w:eastAsia="Calibri"/>
                <w:color w:val="000000" w:themeColor="text1"/>
              </w:rPr>
              <w:t>. Sugar maples are also faced with shifting habitat ranges that are distinguished by decreased snowpack which creates a deeper frost layer, dramatically reducing the ability of the sugar maple to take up water and nutrients through frost damaged roots</w:t>
            </w:r>
            <w:r w:rsidR="47957EE4" w:rsidRPr="680F7FB5">
              <w:rPr>
                <w:rStyle w:val="FootnoteReference"/>
                <w:rFonts w:eastAsia="Calibri"/>
                <w:color w:val="000000" w:themeColor="text1"/>
              </w:rPr>
              <w:footnoteReference w:id="20"/>
            </w:r>
            <w:r w:rsidR="1DB0F453" w:rsidRPr="680F7FB5">
              <w:rPr>
                <w:rFonts w:eastAsia="Calibri"/>
                <w:color w:val="000000" w:themeColor="text1"/>
              </w:rPr>
              <w:t xml:space="preserve">. </w:t>
            </w:r>
          </w:p>
          <w:p w14:paraId="2855A25F" w14:textId="77777777" w:rsidR="00933F90" w:rsidRDefault="00933F90" w:rsidP="680F7FB5">
            <w:pPr>
              <w:rPr>
                <w:rFonts w:eastAsia="Calibri"/>
                <w:color w:val="000000" w:themeColor="text1"/>
              </w:rPr>
            </w:pPr>
          </w:p>
          <w:p w14:paraId="3AEDAD91" w14:textId="15ED10B6" w:rsidR="47957EE4" w:rsidRDefault="00157D0C" w:rsidP="680F7FB5">
            <w:r>
              <w:t>Changes in snow accumulation and the</w:t>
            </w:r>
            <w:r w:rsidR="006135EB">
              <w:t xml:space="preserve"> decreasing</w:t>
            </w:r>
            <w:r>
              <w:t xml:space="preserve"> </w:t>
            </w:r>
            <w:r w:rsidR="006135EB">
              <w:t xml:space="preserve">length of the </w:t>
            </w:r>
            <w:r w:rsidR="006109D3">
              <w:t>frost-free</w:t>
            </w:r>
            <w:r w:rsidR="006135EB">
              <w:t xml:space="preserve"> season</w:t>
            </w:r>
            <w:r w:rsidR="00B4741F">
              <w:t xml:space="preserve"> can significantly impact Vermont’s </w:t>
            </w:r>
            <w:r w:rsidR="00160236">
              <w:t xml:space="preserve">ski and snowboarding industry. </w:t>
            </w:r>
            <w:r w:rsidR="00946FA2">
              <w:t xml:space="preserve">Alpine ski resorts throughout the State typically rely on </w:t>
            </w:r>
            <w:r w:rsidR="00C1018F">
              <w:t xml:space="preserve">winter snow deposits to sustain operations, but </w:t>
            </w:r>
            <w:r w:rsidR="0010702E">
              <w:t xml:space="preserve">with the proportion of precipitation </w:t>
            </w:r>
            <w:r w:rsidR="006408E4">
              <w:t>falling</w:t>
            </w:r>
            <w:r w:rsidR="0010702E">
              <w:t xml:space="preserve"> snow</w:t>
            </w:r>
            <w:r w:rsidR="005964FE">
              <w:t xml:space="preserve"> decreasing</w:t>
            </w:r>
            <w:r w:rsidR="007C2D63">
              <w:t xml:space="preserve"> resorts must either adapt or face losses. </w:t>
            </w:r>
            <w:r w:rsidR="00A26C43">
              <w:t xml:space="preserve">The industry </w:t>
            </w:r>
            <w:r w:rsidR="006109D3">
              <w:t>can</w:t>
            </w:r>
            <w:r w:rsidR="00A26C43">
              <w:t xml:space="preserve"> offset some of the decrease in snowfall by creating artificial snow on their trails, however </w:t>
            </w:r>
            <w:r w:rsidR="006408E4">
              <w:t>this is both expensive and is still reliant upon cold conditions</w:t>
            </w:r>
            <w:r w:rsidR="005964FE">
              <w:t xml:space="preserve">. </w:t>
            </w:r>
            <w:r w:rsidR="00E67C4A">
              <w:t xml:space="preserve">As winter temperatures continue to </w:t>
            </w:r>
            <w:r w:rsidR="00AD200E">
              <w:t>warm</w:t>
            </w:r>
            <w:r w:rsidR="00E67C4A">
              <w:t xml:space="preserve"> at rates faster than the rest of the year</w:t>
            </w:r>
            <w:r w:rsidR="00AD200E">
              <w:t xml:space="preserve">, the ability to maintain successful and profitable ski resorts </w:t>
            </w:r>
            <w:r w:rsidR="006D39EE">
              <w:t xml:space="preserve">gets increasingly more difficult. </w:t>
            </w:r>
            <w:r w:rsidR="00761F6B">
              <w:t xml:space="preserve">Ensuring that </w:t>
            </w:r>
            <w:r w:rsidR="009412E6">
              <w:t xml:space="preserve">resorts are operable during the </w:t>
            </w:r>
            <w:r w:rsidR="007037DA">
              <w:t xml:space="preserve">end of year holiday season </w:t>
            </w:r>
            <w:r w:rsidR="00B22A8E">
              <w:t xml:space="preserve">has been getting worse </w:t>
            </w:r>
            <w:r w:rsidR="00B05A9D">
              <w:t>as the first snow has continued to come later into the season. The end</w:t>
            </w:r>
            <w:r w:rsidR="001B46EA">
              <w:t xml:space="preserve"> </w:t>
            </w:r>
            <w:r w:rsidR="00B05A9D">
              <w:t xml:space="preserve">of year holiday </w:t>
            </w:r>
            <w:r w:rsidR="00A05AFD">
              <w:t>can generate as much as one third of a ski resort’s annual revenue, so</w:t>
            </w:r>
            <w:r w:rsidR="005F10F3">
              <w:t xml:space="preserve"> losing it can severely impact business models</w:t>
            </w:r>
            <w:r w:rsidR="005F10F3">
              <w:rPr>
                <w:rStyle w:val="FootnoteReference"/>
              </w:rPr>
              <w:footnoteReference w:id="21"/>
            </w:r>
            <w:r w:rsidR="005F10F3">
              <w:t xml:space="preserve">. </w:t>
            </w:r>
          </w:p>
        </w:tc>
      </w:tr>
    </w:tbl>
    <w:p w14:paraId="10E29787" w14:textId="171DBECA" w:rsidR="3CECB546" w:rsidRDefault="3CECB546" w:rsidP="3CECB546"/>
    <w:p w14:paraId="67438921" w14:textId="2C868829" w:rsidR="00335268" w:rsidRDefault="4576EEA5" w:rsidP="00335268">
      <w:pPr>
        <w:pStyle w:val="TOC"/>
      </w:pPr>
      <w:r>
        <w:t xml:space="preserve">Snow Storm </w:t>
      </w:r>
      <w:r w:rsidR="00242973">
        <w:t xml:space="preserve">Current Capabilities and </w:t>
      </w:r>
      <w:r>
        <w:t xml:space="preserve">Mitigation </w:t>
      </w:r>
    </w:p>
    <w:p w14:paraId="6D98A12B" w14:textId="77777777" w:rsidR="00335268" w:rsidRPr="00335268" w:rsidRDefault="00335268" w:rsidP="00335268">
      <w:pPr>
        <w:pStyle w:val="BasicParagraph"/>
        <w:rPr>
          <w:sz w:val="22"/>
          <w:szCs w:val="22"/>
        </w:rPr>
      </w:pPr>
    </w:p>
    <w:p w14:paraId="4CE91800" w14:textId="5A8A83AA" w:rsidR="00335268" w:rsidRPr="00335268" w:rsidRDefault="4576EEA5" w:rsidP="00335268">
      <w:pPr>
        <w:pStyle w:val="BasicParagraph"/>
        <w:rPr>
          <w:sz w:val="22"/>
          <w:szCs w:val="22"/>
        </w:rPr>
      </w:pPr>
      <w:r w:rsidRPr="33951877">
        <w:rPr>
          <w:sz w:val="22"/>
          <w:szCs w:val="22"/>
        </w:rPr>
        <w:t>State facilities and individual towns are generally well prepared to deal with winter storms. VTrans winter maintenance road crews are experienced and well-equipped to keep highways open and municipal road crews are also generally well-prepared</w:t>
      </w:r>
      <w:r w:rsidR="00242973">
        <w:rPr>
          <w:sz w:val="22"/>
          <w:szCs w:val="22"/>
        </w:rPr>
        <w:t xml:space="preserve"> to maintain local roads</w:t>
      </w:r>
      <w:r w:rsidRPr="33951877">
        <w:rPr>
          <w:sz w:val="22"/>
          <w:szCs w:val="22"/>
        </w:rPr>
        <w:t xml:space="preserve">. </w:t>
      </w:r>
    </w:p>
    <w:p w14:paraId="2946DB82" w14:textId="77777777" w:rsidR="00335268" w:rsidRPr="00335268" w:rsidRDefault="00335268" w:rsidP="00335268">
      <w:pPr>
        <w:pStyle w:val="BasicParagraph"/>
        <w:rPr>
          <w:sz w:val="22"/>
          <w:szCs w:val="22"/>
        </w:rPr>
      </w:pPr>
    </w:p>
    <w:p w14:paraId="062866D2" w14:textId="51FDB96B" w:rsidR="00335268" w:rsidRPr="00335268" w:rsidRDefault="00335268" w:rsidP="00335268">
      <w:pPr>
        <w:pStyle w:val="BasicParagraph"/>
        <w:rPr>
          <w:sz w:val="22"/>
          <w:szCs w:val="22"/>
        </w:rPr>
      </w:pPr>
      <w:r w:rsidRPr="00335268">
        <w:rPr>
          <w:sz w:val="22"/>
          <w:szCs w:val="22"/>
        </w:rPr>
        <w:t xml:space="preserve">This Plan has identified a mitigation strategy to develop resilient design and construction standards (see: </w:t>
      </w:r>
      <w:r w:rsidRPr="00335268">
        <w:rPr>
          <w:rStyle w:val="Hyperlink"/>
          <w:sz w:val="22"/>
          <w:szCs w:val="22"/>
        </w:rPr>
        <w:t>Mitigation Strategy</w:t>
      </w:r>
      <w:r w:rsidRPr="00335268">
        <w:rPr>
          <w:sz w:val="22"/>
          <w:szCs w:val="22"/>
        </w:rPr>
        <w:t xml:space="preserve">) in the form of auditing existing building codes, which would include standards for snow loading and ice accumulation. Additionally, several strategies aimed at increasing public knowledge about hazards and mitigation, supporting </w:t>
      </w:r>
      <w:r w:rsidR="006D18E9">
        <w:rPr>
          <w:sz w:val="22"/>
          <w:szCs w:val="22"/>
        </w:rPr>
        <w:t>frontline communities</w:t>
      </w:r>
      <w:r w:rsidRPr="00335268">
        <w:rPr>
          <w:sz w:val="22"/>
          <w:szCs w:val="22"/>
        </w:rPr>
        <w:t xml:space="preserve"> and coordinating hazard mitigation mapping must consider snow and ice storm events during implementation. </w:t>
      </w:r>
    </w:p>
    <w:p w14:paraId="5997CC1D" w14:textId="77777777" w:rsidR="00335268" w:rsidRPr="00335268" w:rsidRDefault="00335268" w:rsidP="00335268">
      <w:pPr>
        <w:pStyle w:val="BasicParagraph"/>
        <w:rPr>
          <w:sz w:val="22"/>
          <w:szCs w:val="22"/>
        </w:rPr>
      </w:pPr>
    </w:p>
    <w:p w14:paraId="576E79DA" w14:textId="4D4A4894" w:rsidR="00171D8C" w:rsidRPr="00A557EE" w:rsidRDefault="00335268" w:rsidP="00A557EE">
      <w:pPr>
        <w:pStyle w:val="BasicParagraph"/>
        <w:rPr>
          <w:sz w:val="22"/>
          <w:szCs w:val="22"/>
        </w:rPr>
      </w:pPr>
      <w:r w:rsidRPr="00335268">
        <w:rPr>
          <w:sz w:val="22"/>
          <w:szCs w:val="22"/>
        </w:rPr>
        <w:t>This Plan also includes a strategy to identify and protect vulnerable structures and critical infrastructure, with an action to provide technical assistance to utilities in long-range planning for transmission and distribution line upgrades and relocation to improve resilience, which would include impacts due to ice events and snow loading. Additionally, this strategy includes an action to adapt the VTrans Methods and Tools for Resilience project (2018 SHMP subgrant) for use in mapping utilities and identifying vulnerabilities</w:t>
      </w:r>
      <w:r w:rsidR="00EA5E37">
        <w:rPr>
          <w:sz w:val="22"/>
          <w:szCs w:val="22"/>
        </w:rPr>
        <w:t>.</w:t>
      </w:r>
      <w:r w:rsidRPr="00335268">
        <w:rPr>
          <w:sz w:val="22"/>
          <w:szCs w:val="22"/>
        </w:rPr>
        <w:t xml:space="preserve"> </w:t>
      </w:r>
      <w:r w:rsidR="000612A5">
        <w:rPr>
          <w:sz w:val="22"/>
          <w:szCs w:val="22"/>
        </w:rPr>
        <w:t xml:space="preserve">This strategy also </w:t>
      </w:r>
      <w:r w:rsidR="00B776FD">
        <w:rPr>
          <w:sz w:val="22"/>
          <w:szCs w:val="22"/>
        </w:rPr>
        <w:t>proposes the identification and evaluation of the feasibility of rural energy systems in coordination with utilities and RPC work under Act 174</w:t>
      </w:r>
      <w:r w:rsidR="00281F2E">
        <w:rPr>
          <w:sz w:val="22"/>
          <w:szCs w:val="22"/>
        </w:rPr>
        <w:t xml:space="preserve">. </w:t>
      </w:r>
      <w:r w:rsidR="00111087">
        <w:rPr>
          <w:sz w:val="22"/>
          <w:szCs w:val="22"/>
        </w:rPr>
        <w:t xml:space="preserve">This strategy also </w:t>
      </w:r>
      <w:r w:rsidR="00712D2B">
        <w:rPr>
          <w:sz w:val="22"/>
          <w:szCs w:val="22"/>
        </w:rPr>
        <w:t xml:space="preserve">works towards increasing the capacity of the Public Service </w:t>
      </w:r>
      <w:r w:rsidR="00046C41">
        <w:rPr>
          <w:sz w:val="22"/>
          <w:szCs w:val="22"/>
        </w:rPr>
        <w:t>Department to maximize the utilization of federal funds towards utility resilience implementation work.</w:t>
      </w:r>
      <w:r w:rsidR="006C6A26">
        <w:rPr>
          <w:sz w:val="22"/>
          <w:szCs w:val="22"/>
        </w:rPr>
        <w:t xml:space="preserve"> </w:t>
      </w:r>
      <w:r w:rsidR="00F7259A">
        <w:rPr>
          <w:sz w:val="22"/>
          <w:szCs w:val="22"/>
        </w:rPr>
        <w:t xml:space="preserve">In addition to other actions that broadly apply to many other hazards, </w:t>
      </w:r>
      <w:r w:rsidR="006525E0">
        <w:rPr>
          <w:sz w:val="22"/>
          <w:szCs w:val="22"/>
        </w:rPr>
        <w:t xml:space="preserve">the plan is coordinating a State Energy Security Plan </w:t>
      </w:r>
      <w:r w:rsidR="000405B1">
        <w:rPr>
          <w:sz w:val="22"/>
          <w:szCs w:val="22"/>
        </w:rPr>
        <w:t xml:space="preserve">identifying the interdependency of other systems on the </w:t>
      </w:r>
      <w:r w:rsidR="00F436E3">
        <w:rPr>
          <w:sz w:val="22"/>
          <w:szCs w:val="22"/>
        </w:rPr>
        <w:t xml:space="preserve">grid and additional risk analysis requirements. </w:t>
      </w:r>
    </w:p>
    <w:sectPr w:rsidR="00171D8C" w:rsidRPr="00A557E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Hand" w:date="2023-07-11T13:54:00Z" w:initials="MH">
    <w:p w14:paraId="64B73199" w14:textId="77777777" w:rsidR="00340DDF" w:rsidRDefault="00340DDF" w:rsidP="00571660">
      <w:pPr>
        <w:pStyle w:val="CommentText"/>
      </w:pPr>
      <w:r>
        <w:rPr>
          <w:rStyle w:val="CommentReference"/>
        </w:rPr>
        <w:annotationRef/>
      </w:r>
      <w:r>
        <w:t>Is this figure being divided over the two profiles now? Seems like snow and ice were charted together</w:t>
      </w:r>
    </w:p>
  </w:comment>
  <w:comment w:id="1" w:author="Hand, Matthew" w:date="2023-07-17T11:45:00Z" w:initials="MH">
    <w:p w14:paraId="5BD295EB" w14:textId="77777777" w:rsidR="00CD1AFD" w:rsidRDefault="00CD1AFD" w:rsidP="006645DB">
      <w:pPr>
        <w:pStyle w:val="CommentText"/>
      </w:pPr>
      <w:r>
        <w:rPr>
          <w:rStyle w:val="CommentReference"/>
        </w:rPr>
        <w:annotationRef/>
      </w:r>
      <w:r>
        <w:t xml:space="preserve">Figure goes till 2015, and no updated version can be found on other documents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B73199" w15:done="0"/>
  <w15:commentEx w15:paraId="5BD295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DD90" w16cex:dateUtc="2023-07-11T17:54:00Z"/>
  <w16cex:commentExtensible w16cex:durableId="285FA875" w16cex:dateUtc="2023-07-17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73199" w16cid:durableId="2857DD90"/>
  <w16cid:commentId w16cid:paraId="5BD295EB" w16cid:durableId="285FA8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E06C" w14:textId="77777777" w:rsidR="00AF6CE3" w:rsidRDefault="00AF6CE3" w:rsidP="00335268">
      <w:pPr>
        <w:spacing w:after="0" w:line="240" w:lineRule="auto"/>
      </w:pPr>
      <w:r>
        <w:separator/>
      </w:r>
    </w:p>
  </w:endnote>
  <w:endnote w:type="continuationSeparator" w:id="0">
    <w:p w14:paraId="70C11E81" w14:textId="77777777" w:rsidR="00AF6CE3" w:rsidRDefault="00AF6CE3" w:rsidP="00335268">
      <w:pPr>
        <w:spacing w:after="0" w:line="240" w:lineRule="auto"/>
      </w:pPr>
      <w:r>
        <w:continuationSeparator/>
      </w:r>
    </w:p>
  </w:endnote>
  <w:endnote w:type="continuationNotice" w:id="1">
    <w:p w14:paraId="3B759810" w14:textId="77777777" w:rsidR="00AF6CE3" w:rsidRDefault="00AF6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5474" w14:textId="77777777" w:rsidR="00AF6CE3" w:rsidRDefault="00AF6CE3" w:rsidP="00335268">
      <w:pPr>
        <w:spacing w:after="0" w:line="240" w:lineRule="auto"/>
      </w:pPr>
      <w:r>
        <w:separator/>
      </w:r>
    </w:p>
  </w:footnote>
  <w:footnote w:type="continuationSeparator" w:id="0">
    <w:p w14:paraId="7142D313" w14:textId="77777777" w:rsidR="00AF6CE3" w:rsidRDefault="00AF6CE3" w:rsidP="00335268">
      <w:pPr>
        <w:spacing w:after="0" w:line="240" w:lineRule="auto"/>
      </w:pPr>
      <w:r>
        <w:continuationSeparator/>
      </w:r>
    </w:p>
  </w:footnote>
  <w:footnote w:type="continuationNotice" w:id="1">
    <w:p w14:paraId="7A10BFEF" w14:textId="77777777" w:rsidR="00AF6CE3" w:rsidRDefault="00AF6CE3">
      <w:pPr>
        <w:spacing w:after="0" w:line="240" w:lineRule="auto"/>
      </w:pPr>
    </w:p>
  </w:footnote>
  <w:footnote w:id="2">
    <w:p w14:paraId="2879E58E" w14:textId="780D42C4" w:rsidR="00335268" w:rsidRPr="004A4998" w:rsidRDefault="00335268" w:rsidP="00335268">
      <w:pPr>
        <w:pStyle w:val="BasicParagraph"/>
        <w:rPr>
          <w:sz w:val="20"/>
          <w:szCs w:val="20"/>
        </w:rPr>
      </w:pPr>
      <w:r>
        <w:rPr>
          <w:vertAlign w:val="superscript"/>
        </w:rPr>
        <w:footnoteRef/>
      </w:r>
      <w:hyperlink r:id="rId1" w:history="1">
        <w:r w:rsidR="009A0E40" w:rsidRPr="00441E73">
          <w:rPr>
            <w:rStyle w:val="Hyperlink"/>
            <w:sz w:val="20"/>
            <w:szCs w:val="20"/>
          </w:rPr>
          <w:t>http://www.wpc.ncep.noaa.gov/wwd/wssi/wssi.php</w:t>
        </w:r>
      </w:hyperlink>
      <w:r w:rsidR="009A0E40">
        <w:rPr>
          <w:rStyle w:val="Footnote"/>
        </w:rPr>
        <w:t xml:space="preserve"> </w:t>
      </w:r>
    </w:p>
  </w:footnote>
  <w:footnote w:id="3">
    <w:p w14:paraId="2F893173" w14:textId="138EEB08" w:rsidR="097B17B6" w:rsidRDefault="097B17B6" w:rsidP="097B17B6">
      <w:pPr>
        <w:pStyle w:val="FootnoteText"/>
      </w:pPr>
      <w:r w:rsidRPr="097B17B6">
        <w:rPr>
          <w:rStyle w:val="FootnoteReference"/>
        </w:rPr>
        <w:footnoteRef/>
      </w:r>
      <w:r>
        <w:t xml:space="preserve"> </w:t>
      </w:r>
      <w:hyperlink r:id="rId2" w:history="1">
        <w:r w:rsidR="00574EDA" w:rsidRPr="00441E73">
          <w:rPr>
            <w:rStyle w:val="Hyperlink"/>
            <w:rFonts w:asciiTheme="minorHAnsi" w:hAnsiTheme="minorHAnsi" w:cstheme="minorBidi"/>
          </w:rPr>
          <w:t>https://www.lakechamplaincommittee.org/learn/news/item/nature-note-lake-champlains-snow-globe</w:t>
        </w:r>
      </w:hyperlink>
      <w:r w:rsidR="00574EDA">
        <w:t xml:space="preserve"> </w:t>
      </w:r>
    </w:p>
  </w:footnote>
  <w:footnote w:id="4">
    <w:p w14:paraId="55C97D69" w14:textId="6634F82C" w:rsidR="00335268" w:rsidRPr="004A4998" w:rsidRDefault="00335268" w:rsidP="00335268">
      <w:pPr>
        <w:pStyle w:val="BasicParagraph"/>
        <w:rPr>
          <w:sz w:val="20"/>
          <w:szCs w:val="20"/>
        </w:rPr>
      </w:pPr>
      <w:r>
        <w:rPr>
          <w:vertAlign w:val="superscript"/>
        </w:rPr>
        <w:footnoteRef/>
      </w:r>
      <w:r w:rsidR="00823CC9">
        <w:rPr>
          <w:rStyle w:val="Footnote"/>
        </w:rPr>
        <w:t xml:space="preserve"> </w:t>
      </w:r>
      <w:hyperlink r:id="rId3" w:anchor="key-message-8" w:history="1">
        <w:r w:rsidR="0071252D" w:rsidRPr="00441E73">
          <w:rPr>
            <w:rStyle w:val="Hyperlink"/>
            <w:sz w:val="20"/>
            <w:szCs w:val="20"/>
          </w:rPr>
          <w:t>https://nca2018.globalchange.gov/chapter/2#key-message-8</w:t>
        </w:r>
      </w:hyperlink>
      <w:r w:rsidR="0071252D">
        <w:rPr>
          <w:rStyle w:val="Footnote"/>
        </w:rPr>
        <w:t xml:space="preserve"> </w:t>
      </w:r>
      <w:r>
        <w:rPr>
          <w:rStyle w:val="Footnote"/>
        </w:rPr>
        <w:tab/>
      </w:r>
    </w:p>
  </w:footnote>
  <w:footnote w:id="5">
    <w:p w14:paraId="19537439" w14:textId="5A5F08E2" w:rsidR="00335268" w:rsidRPr="004A4998" w:rsidRDefault="00335268" w:rsidP="00335268">
      <w:pPr>
        <w:pStyle w:val="BasicParagraph"/>
        <w:rPr>
          <w:sz w:val="20"/>
          <w:szCs w:val="20"/>
        </w:rPr>
      </w:pPr>
      <w:r>
        <w:rPr>
          <w:vertAlign w:val="superscript"/>
        </w:rPr>
        <w:footnoteRef/>
      </w:r>
      <w:r w:rsidR="00823CC9">
        <w:rPr>
          <w:rStyle w:val="Footnote"/>
        </w:rPr>
        <w:t xml:space="preserve"> </w:t>
      </w:r>
      <w:hyperlink r:id="rId4" w:history="1">
        <w:r w:rsidR="0071252D" w:rsidRPr="00441E73">
          <w:rPr>
            <w:rStyle w:val="Hyperlink"/>
            <w:sz w:val="20"/>
            <w:szCs w:val="20"/>
          </w:rPr>
          <w:t>https://www.ncdc.noaa.gov/cdo-web/datatools</w:t>
        </w:r>
      </w:hyperlink>
      <w:r w:rsidR="0071252D">
        <w:rPr>
          <w:rStyle w:val="Footnote"/>
        </w:rPr>
        <w:t xml:space="preserve"> </w:t>
      </w:r>
    </w:p>
  </w:footnote>
  <w:footnote w:id="6">
    <w:p w14:paraId="7FDC576B" w14:textId="568B1652" w:rsidR="680F7FB5" w:rsidRDefault="680F7FB5" w:rsidP="680F7FB5">
      <w:pPr>
        <w:pStyle w:val="FootnoteText"/>
      </w:pPr>
      <w:r w:rsidRPr="680F7FB5">
        <w:rPr>
          <w:rStyle w:val="FootnoteReference"/>
        </w:rPr>
        <w:footnoteRef/>
      </w:r>
      <w:r>
        <w:t xml:space="preserve"> </w:t>
      </w:r>
      <w:hyperlink r:id="rId5" w:history="1">
        <w:r w:rsidR="00442D0C" w:rsidRPr="00441E73">
          <w:rPr>
            <w:rStyle w:val="Hyperlink"/>
            <w:rFonts w:asciiTheme="minorHAnsi" w:hAnsiTheme="minorHAnsi" w:cstheme="minorBidi"/>
          </w:rPr>
          <w:t>https://www.healthvermont.gov/sites/default/files/documents/pdf/English_CO_Safety_Tips.pdf</w:t>
        </w:r>
      </w:hyperlink>
      <w:r w:rsidR="00442D0C">
        <w:t xml:space="preserve"> </w:t>
      </w:r>
    </w:p>
  </w:footnote>
  <w:footnote w:id="7">
    <w:p w14:paraId="2CAAF448" w14:textId="339CE434" w:rsidR="33951877" w:rsidRDefault="33951877" w:rsidP="33951877">
      <w:pPr>
        <w:pStyle w:val="FootnoteText"/>
      </w:pPr>
      <w:r w:rsidRPr="33951877">
        <w:rPr>
          <w:rStyle w:val="FootnoteReference"/>
        </w:rPr>
        <w:footnoteRef/>
      </w:r>
      <w:r>
        <w:t xml:space="preserve"> </w:t>
      </w:r>
      <w:hyperlink r:id="rId6">
        <w:r w:rsidRPr="33951877">
          <w:rPr>
            <w:rStyle w:val="Hyperlink"/>
          </w:rPr>
          <w:t>https://disasterphilanthropy.org/resources/extreme-cold/</w:t>
        </w:r>
      </w:hyperlink>
    </w:p>
  </w:footnote>
  <w:footnote w:id="8">
    <w:p w14:paraId="522E8B9A" w14:textId="699935BA" w:rsidR="680F7FB5" w:rsidRDefault="680F7FB5" w:rsidP="680F7FB5">
      <w:pPr>
        <w:pStyle w:val="FootnoteText"/>
      </w:pPr>
      <w:r w:rsidRPr="680F7FB5">
        <w:rPr>
          <w:rStyle w:val="FootnoteReference"/>
        </w:rPr>
        <w:footnoteRef/>
      </w:r>
      <w:r>
        <w:t xml:space="preserve"> </w:t>
      </w:r>
      <w:hyperlink r:id="rId7" w:history="1">
        <w:r w:rsidR="00412750" w:rsidRPr="00441E73">
          <w:rPr>
            <w:rStyle w:val="Hyperlink"/>
            <w:rFonts w:asciiTheme="minorHAnsi" w:hAnsiTheme="minorHAnsi" w:cstheme="minorBidi"/>
          </w:rPr>
          <w:t>https://www.frontiersin.org/articles/10.3389/fpls.2016.00867/full</w:t>
        </w:r>
      </w:hyperlink>
      <w:r w:rsidR="00412750">
        <w:t xml:space="preserve"> </w:t>
      </w:r>
    </w:p>
  </w:footnote>
  <w:footnote w:id="9">
    <w:p w14:paraId="1A79718A" w14:textId="60B645CD" w:rsidR="680F7FB5" w:rsidRDefault="680F7FB5" w:rsidP="680F7FB5">
      <w:pPr>
        <w:pStyle w:val="FootnoteText"/>
      </w:pPr>
      <w:r w:rsidRPr="680F7FB5">
        <w:rPr>
          <w:rStyle w:val="FootnoteReference"/>
        </w:rPr>
        <w:footnoteRef/>
      </w:r>
      <w:r>
        <w:t xml:space="preserve"> </w:t>
      </w:r>
      <w:hyperlink r:id="rId8" w:history="1">
        <w:r w:rsidR="00412750" w:rsidRPr="00441E73">
          <w:rPr>
            <w:rStyle w:val="Hyperlink"/>
            <w:rFonts w:asciiTheme="minorHAnsi" w:hAnsiTheme="minorHAnsi" w:cstheme="minorBidi"/>
          </w:rPr>
          <w:t>https://vtrans.vermont.gov/sites/aot/files/highway/documents/environmental/VTrans%20Landscape%20Guide.pdf</w:t>
        </w:r>
      </w:hyperlink>
      <w:r w:rsidR="00412750">
        <w:t xml:space="preserve"> </w:t>
      </w:r>
    </w:p>
  </w:footnote>
  <w:footnote w:id="10">
    <w:p w14:paraId="5577F542" w14:textId="4A82B7E6" w:rsidR="33951877" w:rsidRDefault="33951877" w:rsidP="33951877">
      <w:pPr>
        <w:pStyle w:val="FootnoteText"/>
      </w:pPr>
      <w:r w:rsidRPr="33951877">
        <w:rPr>
          <w:rStyle w:val="FootnoteReference"/>
        </w:rPr>
        <w:footnoteRef/>
      </w:r>
      <w:r>
        <w:t xml:space="preserve"> </w:t>
      </w:r>
      <w:hyperlink r:id="rId9">
        <w:r w:rsidRPr="33951877">
          <w:rPr>
            <w:rStyle w:val="Hyperlink"/>
          </w:rPr>
          <w:t>https://www.weather.gov/safety/winter-snow</w:t>
        </w:r>
      </w:hyperlink>
    </w:p>
  </w:footnote>
  <w:footnote w:id="11">
    <w:p w14:paraId="6A3E6D3D" w14:textId="00A5AD74" w:rsidR="33951877" w:rsidRDefault="33951877" w:rsidP="33951877">
      <w:pPr>
        <w:pStyle w:val="FootnoteText"/>
      </w:pPr>
      <w:r w:rsidRPr="33951877">
        <w:rPr>
          <w:rStyle w:val="FootnoteReference"/>
        </w:rPr>
        <w:footnoteRef/>
      </w:r>
      <w:r>
        <w:t xml:space="preserve"> </w:t>
      </w:r>
      <w:hyperlink r:id="rId10">
        <w:r w:rsidRPr="33951877">
          <w:rPr>
            <w:rStyle w:val="Hyperlink"/>
          </w:rPr>
          <w:t>https://www.burlingtonfreepress.com/story/news/local/2018/03/15/according-alert-areas-where-avalanches-may-greater-risk-orleans-lamoille-washington-eastern-fran/427399002/</w:t>
        </w:r>
      </w:hyperlink>
    </w:p>
  </w:footnote>
  <w:footnote w:id="12">
    <w:p w14:paraId="3E0C4F4F" w14:textId="65D49D8D" w:rsidR="680F7FB5" w:rsidRDefault="680F7FB5" w:rsidP="680F7FB5">
      <w:pPr>
        <w:pStyle w:val="FootnoteText"/>
      </w:pPr>
      <w:r w:rsidRPr="680F7FB5">
        <w:rPr>
          <w:rStyle w:val="FootnoteReference"/>
        </w:rPr>
        <w:footnoteRef/>
      </w:r>
      <w:r>
        <w:t xml:space="preserve"> </w:t>
      </w:r>
      <w:hyperlink r:id="rId11" w:history="1">
        <w:r w:rsidR="002D3B6F" w:rsidRPr="00441E73">
          <w:rPr>
            <w:rStyle w:val="Hyperlink"/>
            <w:rFonts w:asciiTheme="minorHAnsi" w:hAnsiTheme="minorHAnsi" w:cstheme="minorBidi"/>
          </w:rPr>
          <w:t>https://vtrans.vermont.gov/sites/aot/files/planning/documents/planning/Class%20I%20Town%20Highways%20White%20Paper.pdf</w:t>
        </w:r>
      </w:hyperlink>
      <w:r w:rsidR="002D3B6F">
        <w:t xml:space="preserve"> </w:t>
      </w:r>
    </w:p>
  </w:footnote>
  <w:footnote w:id="13">
    <w:p w14:paraId="4CA0DD81" w14:textId="57EDB764" w:rsidR="680F7FB5" w:rsidRDefault="680F7FB5" w:rsidP="680F7FB5">
      <w:pPr>
        <w:pStyle w:val="FootnoteText"/>
      </w:pPr>
      <w:r w:rsidRPr="680F7FB5">
        <w:rPr>
          <w:rStyle w:val="FootnoteReference"/>
        </w:rPr>
        <w:footnoteRef/>
      </w:r>
      <w:r>
        <w:t xml:space="preserve"> </w:t>
      </w:r>
      <w:hyperlink r:id="rId12" w:history="1">
        <w:r w:rsidR="002D3B6F" w:rsidRPr="00441E73">
          <w:rPr>
            <w:rStyle w:val="Hyperlink"/>
            <w:rFonts w:asciiTheme="minorHAnsi" w:hAnsiTheme="minorHAnsi" w:cstheme="minorBidi"/>
          </w:rPr>
          <w:t>https://www.ccrpcvt.org/wp-content/uploads/2016/02/SkunkHollowRoad_RevisedReport_20110602.pdf</w:t>
        </w:r>
      </w:hyperlink>
      <w:r w:rsidR="002D3B6F">
        <w:t xml:space="preserve"> </w:t>
      </w:r>
    </w:p>
  </w:footnote>
  <w:footnote w:id="14">
    <w:p w14:paraId="798165AD" w14:textId="5090928F" w:rsidR="680F7FB5" w:rsidRDefault="680F7FB5" w:rsidP="680F7FB5">
      <w:pPr>
        <w:pStyle w:val="FootnoteText"/>
      </w:pPr>
      <w:r w:rsidRPr="680F7FB5">
        <w:rPr>
          <w:rStyle w:val="FootnoteReference"/>
        </w:rPr>
        <w:footnoteRef/>
      </w:r>
      <w:r>
        <w:t xml:space="preserve"> </w:t>
      </w:r>
      <w:hyperlink r:id="rId13" w:history="1">
        <w:r w:rsidR="002D3B6F" w:rsidRPr="00441E73">
          <w:rPr>
            <w:rStyle w:val="Hyperlink"/>
            <w:rFonts w:asciiTheme="minorHAnsi" w:hAnsiTheme="minorHAnsi" w:cstheme="minorBidi"/>
          </w:rPr>
          <w:t>https://www.burlingtonfreepress.com/story/news/local/2015/03/15/march-vermont-mud-eye/24783751/</w:t>
        </w:r>
      </w:hyperlink>
      <w:r w:rsidR="002D3B6F">
        <w:t xml:space="preserve"> </w:t>
      </w:r>
    </w:p>
  </w:footnote>
  <w:footnote w:id="15">
    <w:p w14:paraId="4CB2B85C" w14:textId="09754922" w:rsidR="33951877" w:rsidRDefault="33951877" w:rsidP="33951877">
      <w:pPr>
        <w:pStyle w:val="FootnoteText"/>
      </w:pPr>
      <w:r w:rsidRPr="33951877">
        <w:rPr>
          <w:rStyle w:val="FootnoteReference"/>
        </w:rPr>
        <w:footnoteRef/>
      </w:r>
      <w:r>
        <w:t xml:space="preserve"> </w:t>
      </w:r>
      <w:hyperlink r:id="rId14">
        <w:r w:rsidRPr="33951877">
          <w:rPr>
            <w:rStyle w:val="Hyperlink"/>
          </w:rPr>
          <w:t>https://ustr.gov/map/state-benefits/vt</w:t>
        </w:r>
      </w:hyperlink>
    </w:p>
  </w:footnote>
  <w:footnote w:id="16">
    <w:p w14:paraId="1944F328" w14:textId="1F83BDF8" w:rsidR="33951877" w:rsidRDefault="33951877" w:rsidP="33951877">
      <w:pPr>
        <w:pStyle w:val="FootnoteText"/>
      </w:pPr>
      <w:r w:rsidRPr="33951877">
        <w:rPr>
          <w:rStyle w:val="FootnoteReference"/>
        </w:rPr>
        <w:footnoteRef/>
      </w:r>
      <w:r>
        <w:t xml:space="preserve"> </w:t>
      </w:r>
      <w:hyperlink r:id="rId15">
        <w:r w:rsidRPr="33951877">
          <w:rPr>
            <w:rStyle w:val="Hyperlink"/>
          </w:rPr>
          <w:t>https://extension.psu.edu/maple-syrup-production</w:t>
        </w:r>
      </w:hyperlink>
    </w:p>
  </w:footnote>
  <w:footnote w:id="17">
    <w:p w14:paraId="3CA88FAC" w14:textId="5ABC9423" w:rsidR="680F7FB5" w:rsidRDefault="680F7FB5" w:rsidP="680F7FB5">
      <w:pPr>
        <w:pStyle w:val="FootnoteText"/>
      </w:pPr>
      <w:r w:rsidRPr="680F7FB5">
        <w:rPr>
          <w:rStyle w:val="FootnoteReference"/>
        </w:rPr>
        <w:footnoteRef/>
      </w:r>
      <w:r>
        <w:t xml:space="preserve"> </w:t>
      </w:r>
      <w:hyperlink r:id="rId16" w:history="1">
        <w:r w:rsidR="002D3B6F" w:rsidRPr="00441E73">
          <w:rPr>
            <w:rStyle w:val="Hyperlink"/>
            <w:rFonts w:asciiTheme="minorHAnsi" w:hAnsiTheme="minorHAnsi" w:cstheme="minorBidi"/>
          </w:rPr>
          <w:t>https://climatechange.vermont.gov/vermont-today</w:t>
        </w:r>
      </w:hyperlink>
      <w:r w:rsidR="002D3B6F">
        <w:t xml:space="preserve"> </w:t>
      </w:r>
    </w:p>
  </w:footnote>
  <w:footnote w:id="18">
    <w:p w14:paraId="32DCDC67" w14:textId="727F7562" w:rsidR="680F7FB5" w:rsidRDefault="680F7FB5" w:rsidP="680F7FB5">
      <w:pPr>
        <w:pStyle w:val="FootnoteText"/>
      </w:pPr>
      <w:r w:rsidRPr="680F7FB5">
        <w:rPr>
          <w:rStyle w:val="FootnoteReference"/>
        </w:rPr>
        <w:footnoteRef/>
      </w:r>
      <w:r>
        <w:t xml:space="preserve"> </w:t>
      </w:r>
      <w:hyperlink r:id="rId17" w:history="1">
        <w:r w:rsidR="002D3B6F" w:rsidRPr="00441E73">
          <w:rPr>
            <w:rStyle w:val="Hyperlink"/>
            <w:rFonts w:asciiTheme="minorHAnsi" w:hAnsiTheme="minorHAnsi" w:cstheme="minorBidi"/>
          </w:rPr>
          <w:t>https://www.uvm.edu/news/gund/vermont-getting-warmer-and-wetter-climate-change-study</w:t>
        </w:r>
      </w:hyperlink>
      <w:r w:rsidR="002D3B6F">
        <w:t xml:space="preserve"> </w:t>
      </w:r>
    </w:p>
  </w:footnote>
  <w:footnote w:id="19">
    <w:p w14:paraId="06FC2706" w14:textId="272F135E" w:rsidR="680F7FB5" w:rsidRDefault="680F7FB5" w:rsidP="680F7FB5">
      <w:pPr>
        <w:pStyle w:val="FootnoteText"/>
      </w:pPr>
      <w:r w:rsidRPr="680F7FB5">
        <w:rPr>
          <w:rStyle w:val="FootnoteReference"/>
        </w:rPr>
        <w:footnoteRef/>
      </w:r>
      <w:r>
        <w:t xml:space="preserve"> </w:t>
      </w:r>
      <w:hyperlink r:id="rId18" w:history="1">
        <w:r w:rsidR="001C1BF0" w:rsidRPr="00441E73">
          <w:rPr>
            <w:rStyle w:val="Hyperlink"/>
            <w:rFonts w:asciiTheme="minorHAnsi" w:hAnsiTheme="minorHAnsi" w:cstheme="minorBidi"/>
          </w:rPr>
          <w:t>https://vt.audubon.org/news/end-maple-maple-sugaring-amid-changing-climate</w:t>
        </w:r>
      </w:hyperlink>
      <w:r w:rsidR="001C1BF0">
        <w:t xml:space="preserve"> </w:t>
      </w:r>
    </w:p>
  </w:footnote>
  <w:footnote w:id="20">
    <w:p w14:paraId="21B38A3E" w14:textId="174CF9AF" w:rsidR="680F7FB5" w:rsidRDefault="680F7FB5" w:rsidP="680F7FB5">
      <w:pPr>
        <w:pStyle w:val="FootnoteText"/>
      </w:pPr>
      <w:r w:rsidRPr="680F7FB5">
        <w:rPr>
          <w:rStyle w:val="FootnoteReference"/>
        </w:rPr>
        <w:footnoteRef/>
      </w:r>
      <w:r>
        <w:t xml:space="preserve"> </w:t>
      </w:r>
      <w:hyperlink r:id="rId19" w:history="1">
        <w:r w:rsidR="00794066" w:rsidRPr="00441E73">
          <w:rPr>
            <w:rStyle w:val="Hyperlink"/>
            <w:rFonts w:asciiTheme="minorHAnsi" w:hAnsiTheme="minorHAnsi" w:cstheme="minorBidi"/>
          </w:rPr>
          <w:t>https://www.themaplenews.com/story/study-shows-declining-winter-snowpack-is-hurting-the-sugar-maple/231/</w:t>
        </w:r>
      </w:hyperlink>
      <w:r w:rsidR="00794066">
        <w:t xml:space="preserve"> </w:t>
      </w:r>
    </w:p>
  </w:footnote>
  <w:footnote w:id="21">
    <w:p w14:paraId="79597B4E" w14:textId="00CA39B4" w:rsidR="005F10F3" w:rsidRDefault="005F10F3">
      <w:pPr>
        <w:pStyle w:val="FootnoteText"/>
      </w:pPr>
      <w:r>
        <w:rPr>
          <w:rStyle w:val="FootnoteReference"/>
        </w:rPr>
        <w:footnoteRef/>
      </w:r>
      <w:r>
        <w:t xml:space="preserve"> </w:t>
      </w:r>
      <w:hyperlink r:id="rId20" w:history="1">
        <w:r w:rsidR="00794066" w:rsidRPr="00441E73">
          <w:rPr>
            <w:rStyle w:val="Hyperlink"/>
            <w:rFonts w:asciiTheme="minorHAnsi" w:hAnsiTheme="minorHAnsi" w:cstheme="minorBidi"/>
          </w:rPr>
          <w:t>https://anr.vermont.gov/sites/anr/files/specialtopics/climate/documents/VTCCwhitepapers/VTCCAdaptRecreation.pdf</w:t>
        </w:r>
      </w:hyperlink>
      <w:r w:rsidR="0079406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F67F"/>
    <w:multiLevelType w:val="hybridMultilevel"/>
    <w:tmpl w:val="B5668A0A"/>
    <w:lvl w:ilvl="0" w:tplc="3BD27396">
      <w:start w:val="2"/>
      <w:numFmt w:val="decimal"/>
      <w:lvlText w:val="%1."/>
      <w:lvlJc w:val="left"/>
      <w:pPr>
        <w:ind w:left="720" w:hanging="360"/>
      </w:pPr>
      <w:rPr>
        <w:rFonts w:ascii="Calibri" w:hAnsi="Calibri" w:hint="default"/>
      </w:rPr>
    </w:lvl>
    <w:lvl w:ilvl="1" w:tplc="C9E4BAB6">
      <w:start w:val="1"/>
      <w:numFmt w:val="lowerLetter"/>
      <w:lvlText w:val="%2."/>
      <w:lvlJc w:val="left"/>
      <w:pPr>
        <w:ind w:left="1440" w:hanging="360"/>
      </w:pPr>
    </w:lvl>
    <w:lvl w:ilvl="2" w:tplc="56CADE3C">
      <w:start w:val="1"/>
      <w:numFmt w:val="lowerRoman"/>
      <w:lvlText w:val="%3."/>
      <w:lvlJc w:val="right"/>
      <w:pPr>
        <w:ind w:left="2160" w:hanging="180"/>
      </w:pPr>
    </w:lvl>
    <w:lvl w:ilvl="3" w:tplc="57C20612">
      <w:start w:val="1"/>
      <w:numFmt w:val="decimal"/>
      <w:lvlText w:val="%4."/>
      <w:lvlJc w:val="left"/>
      <w:pPr>
        <w:ind w:left="2880" w:hanging="360"/>
      </w:pPr>
    </w:lvl>
    <w:lvl w:ilvl="4" w:tplc="376CB52E">
      <w:start w:val="1"/>
      <w:numFmt w:val="lowerLetter"/>
      <w:lvlText w:val="%5."/>
      <w:lvlJc w:val="left"/>
      <w:pPr>
        <w:ind w:left="3600" w:hanging="360"/>
      </w:pPr>
    </w:lvl>
    <w:lvl w:ilvl="5" w:tplc="52F0413A">
      <w:start w:val="1"/>
      <w:numFmt w:val="lowerRoman"/>
      <w:lvlText w:val="%6."/>
      <w:lvlJc w:val="right"/>
      <w:pPr>
        <w:ind w:left="4320" w:hanging="180"/>
      </w:pPr>
    </w:lvl>
    <w:lvl w:ilvl="6" w:tplc="A874F4C6">
      <w:start w:val="1"/>
      <w:numFmt w:val="decimal"/>
      <w:lvlText w:val="%7."/>
      <w:lvlJc w:val="left"/>
      <w:pPr>
        <w:ind w:left="5040" w:hanging="360"/>
      </w:pPr>
    </w:lvl>
    <w:lvl w:ilvl="7" w:tplc="F46A41BC">
      <w:start w:val="1"/>
      <w:numFmt w:val="lowerLetter"/>
      <w:lvlText w:val="%8."/>
      <w:lvlJc w:val="left"/>
      <w:pPr>
        <w:ind w:left="5760" w:hanging="360"/>
      </w:pPr>
    </w:lvl>
    <w:lvl w:ilvl="8" w:tplc="4E7657B0">
      <w:start w:val="1"/>
      <w:numFmt w:val="lowerRoman"/>
      <w:lvlText w:val="%9."/>
      <w:lvlJc w:val="right"/>
      <w:pPr>
        <w:ind w:left="6480" w:hanging="180"/>
      </w:pPr>
    </w:lvl>
  </w:abstractNum>
  <w:abstractNum w:abstractNumId="1" w15:restartNumberingAfterBreak="0">
    <w:nsid w:val="11D7A240"/>
    <w:multiLevelType w:val="hybridMultilevel"/>
    <w:tmpl w:val="4AAE714E"/>
    <w:lvl w:ilvl="0" w:tplc="3D6E1EAC">
      <w:start w:val="3"/>
      <w:numFmt w:val="decimal"/>
      <w:lvlText w:val="%1."/>
      <w:lvlJc w:val="left"/>
      <w:pPr>
        <w:ind w:left="720" w:hanging="360"/>
      </w:pPr>
      <w:rPr>
        <w:rFonts w:ascii="Calibri" w:hAnsi="Calibri" w:hint="default"/>
      </w:rPr>
    </w:lvl>
    <w:lvl w:ilvl="1" w:tplc="045CBD84">
      <w:start w:val="1"/>
      <w:numFmt w:val="lowerLetter"/>
      <w:lvlText w:val="%2."/>
      <w:lvlJc w:val="left"/>
      <w:pPr>
        <w:ind w:left="1440" w:hanging="360"/>
      </w:pPr>
    </w:lvl>
    <w:lvl w:ilvl="2" w:tplc="17DE1300">
      <w:start w:val="1"/>
      <w:numFmt w:val="lowerRoman"/>
      <w:lvlText w:val="%3."/>
      <w:lvlJc w:val="right"/>
      <w:pPr>
        <w:ind w:left="2160" w:hanging="180"/>
      </w:pPr>
    </w:lvl>
    <w:lvl w:ilvl="3" w:tplc="52FE3E32">
      <w:start w:val="1"/>
      <w:numFmt w:val="decimal"/>
      <w:lvlText w:val="%4."/>
      <w:lvlJc w:val="left"/>
      <w:pPr>
        <w:ind w:left="2880" w:hanging="360"/>
      </w:pPr>
    </w:lvl>
    <w:lvl w:ilvl="4" w:tplc="509E385A">
      <w:start w:val="1"/>
      <w:numFmt w:val="lowerLetter"/>
      <w:lvlText w:val="%5."/>
      <w:lvlJc w:val="left"/>
      <w:pPr>
        <w:ind w:left="3600" w:hanging="360"/>
      </w:pPr>
    </w:lvl>
    <w:lvl w:ilvl="5" w:tplc="26E8DE26">
      <w:start w:val="1"/>
      <w:numFmt w:val="lowerRoman"/>
      <w:lvlText w:val="%6."/>
      <w:lvlJc w:val="right"/>
      <w:pPr>
        <w:ind w:left="4320" w:hanging="180"/>
      </w:pPr>
    </w:lvl>
    <w:lvl w:ilvl="6" w:tplc="E398D8FC">
      <w:start w:val="1"/>
      <w:numFmt w:val="decimal"/>
      <w:lvlText w:val="%7."/>
      <w:lvlJc w:val="left"/>
      <w:pPr>
        <w:ind w:left="5040" w:hanging="360"/>
      </w:pPr>
    </w:lvl>
    <w:lvl w:ilvl="7" w:tplc="E53A901C">
      <w:start w:val="1"/>
      <w:numFmt w:val="lowerLetter"/>
      <w:lvlText w:val="%8."/>
      <w:lvlJc w:val="left"/>
      <w:pPr>
        <w:ind w:left="5760" w:hanging="360"/>
      </w:pPr>
    </w:lvl>
    <w:lvl w:ilvl="8" w:tplc="081683FE">
      <w:start w:val="1"/>
      <w:numFmt w:val="lowerRoman"/>
      <w:lvlText w:val="%9."/>
      <w:lvlJc w:val="right"/>
      <w:pPr>
        <w:ind w:left="6480" w:hanging="180"/>
      </w:pPr>
    </w:lvl>
  </w:abstractNum>
  <w:abstractNum w:abstractNumId="2" w15:restartNumberingAfterBreak="0">
    <w:nsid w:val="2A5C3579"/>
    <w:multiLevelType w:val="hybridMultilevel"/>
    <w:tmpl w:val="3912AF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B823D37"/>
    <w:multiLevelType w:val="hybridMultilevel"/>
    <w:tmpl w:val="FFFFFFFF"/>
    <w:lvl w:ilvl="0" w:tplc="F7B8F94C">
      <w:start w:val="1"/>
      <w:numFmt w:val="bullet"/>
      <w:lvlText w:val=""/>
      <w:lvlJc w:val="left"/>
      <w:pPr>
        <w:ind w:left="720" w:hanging="360"/>
      </w:pPr>
      <w:rPr>
        <w:rFonts w:ascii="Symbol" w:hAnsi="Symbol" w:hint="default"/>
      </w:rPr>
    </w:lvl>
    <w:lvl w:ilvl="1" w:tplc="6660D44A">
      <w:start w:val="1"/>
      <w:numFmt w:val="bullet"/>
      <w:lvlText w:val="o"/>
      <w:lvlJc w:val="left"/>
      <w:pPr>
        <w:ind w:left="1440" w:hanging="360"/>
      </w:pPr>
      <w:rPr>
        <w:rFonts w:ascii="Courier New" w:hAnsi="Courier New" w:hint="default"/>
      </w:rPr>
    </w:lvl>
    <w:lvl w:ilvl="2" w:tplc="AD10D63C">
      <w:start w:val="1"/>
      <w:numFmt w:val="bullet"/>
      <w:lvlText w:val=""/>
      <w:lvlJc w:val="left"/>
      <w:pPr>
        <w:ind w:left="2160" w:hanging="360"/>
      </w:pPr>
      <w:rPr>
        <w:rFonts w:ascii="Wingdings" w:hAnsi="Wingdings" w:hint="default"/>
      </w:rPr>
    </w:lvl>
    <w:lvl w:ilvl="3" w:tplc="3C248B2A">
      <w:start w:val="1"/>
      <w:numFmt w:val="bullet"/>
      <w:lvlText w:val=""/>
      <w:lvlJc w:val="left"/>
      <w:pPr>
        <w:ind w:left="2880" w:hanging="360"/>
      </w:pPr>
      <w:rPr>
        <w:rFonts w:ascii="Symbol" w:hAnsi="Symbol" w:hint="default"/>
      </w:rPr>
    </w:lvl>
    <w:lvl w:ilvl="4" w:tplc="2A28AF42">
      <w:start w:val="1"/>
      <w:numFmt w:val="bullet"/>
      <w:lvlText w:val="o"/>
      <w:lvlJc w:val="left"/>
      <w:pPr>
        <w:ind w:left="3600" w:hanging="360"/>
      </w:pPr>
      <w:rPr>
        <w:rFonts w:ascii="Courier New" w:hAnsi="Courier New" w:hint="default"/>
      </w:rPr>
    </w:lvl>
    <w:lvl w:ilvl="5" w:tplc="F146CBBC">
      <w:start w:val="1"/>
      <w:numFmt w:val="bullet"/>
      <w:lvlText w:val=""/>
      <w:lvlJc w:val="left"/>
      <w:pPr>
        <w:ind w:left="4320" w:hanging="360"/>
      </w:pPr>
      <w:rPr>
        <w:rFonts w:ascii="Wingdings" w:hAnsi="Wingdings" w:hint="default"/>
      </w:rPr>
    </w:lvl>
    <w:lvl w:ilvl="6" w:tplc="9F74CDC4">
      <w:start w:val="1"/>
      <w:numFmt w:val="bullet"/>
      <w:lvlText w:val=""/>
      <w:lvlJc w:val="left"/>
      <w:pPr>
        <w:ind w:left="5040" w:hanging="360"/>
      </w:pPr>
      <w:rPr>
        <w:rFonts w:ascii="Symbol" w:hAnsi="Symbol" w:hint="default"/>
      </w:rPr>
    </w:lvl>
    <w:lvl w:ilvl="7" w:tplc="62DAC5C0">
      <w:start w:val="1"/>
      <w:numFmt w:val="bullet"/>
      <w:lvlText w:val="o"/>
      <w:lvlJc w:val="left"/>
      <w:pPr>
        <w:ind w:left="5760" w:hanging="360"/>
      </w:pPr>
      <w:rPr>
        <w:rFonts w:ascii="Courier New" w:hAnsi="Courier New" w:hint="default"/>
      </w:rPr>
    </w:lvl>
    <w:lvl w:ilvl="8" w:tplc="D700CAA6">
      <w:start w:val="1"/>
      <w:numFmt w:val="bullet"/>
      <w:lvlText w:val=""/>
      <w:lvlJc w:val="left"/>
      <w:pPr>
        <w:ind w:left="6480" w:hanging="360"/>
      </w:pPr>
      <w:rPr>
        <w:rFonts w:ascii="Wingdings" w:hAnsi="Wingdings" w:hint="default"/>
      </w:rPr>
    </w:lvl>
  </w:abstractNum>
  <w:abstractNum w:abstractNumId="4" w15:restartNumberingAfterBreak="0">
    <w:nsid w:val="3DF18B74"/>
    <w:multiLevelType w:val="hybridMultilevel"/>
    <w:tmpl w:val="A1B06598"/>
    <w:lvl w:ilvl="0" w:tplc="EEC21A50">
      <w:start w:val="4"/>
      <w:numFmt w:val="decimal"/>
      <w:lvlText w:val="%1."/>
      <w:lvlJc w:val="left"/>
      <w:pPr>
        <w:ind w:left="720" w:hanging="360"/>
      </w:pPr>
      <w:rPr>
        <w:rFonts w:ascii="Calibri" w:hAnsi="Calibri" w:hint="default"/>
      </w:rPr>
    </w:lvl>
    <w:lvl w:ilvl="1" w:tplc="BB66AF68">
      <w:start w:val="1"/>
      <w:numFmt w:val="lowerLetter"/>
      <w:lvlText w:val="%2."/>
      <w:lvlJc w:val="left"/>
      <w:pPr>
        <w:ind w:left="1440" w:hanging="360"/>
      </w:pPr>
    </w:lvl>
    <w:lvl w:ilvl="2" w:tplc="CF0E04BA">
      <w:start w:val="1"/>
      <w:numFmt w:val="lowerRoman"/>
      <w:lvlText w:val="%3."/>
      <w:lvlJc w:val="right"/>
      <w:pPr>
        <w:ind w:left="2160" w:hanging="180"/>
      </w:pPr>
    </w:lvl>
    <w:lvl w:ilvl="3" w:tplc="903CB866">
      <w:start w:val="1"/>
      <w:numFmt w:val="decimal"/>
      <w:lvlText w:val="%4."/>
      <w:lvlJc w:val="left"/>
      <w:pPr>
        <w:ind w:left="2880" w:hanging="360"/>
      </w:pPr>
    </w:lvl>
    <w:lvl w:ilvl="4" w:tplc="D1924810">
      <w:start w:val="1"/>
      <w:numFmt w:val="lowerLetter"/>
      <w:lvlText w:val="%5."/>
      <w:lvlJc w:val="left"/>
      <w:pPr>
        <w:ind w:left="3600" w:hanging="360"/>
      </w:pPr>
    </w:lvl>
    <w:lvl w:ilvl="5" w:tplc="044C4FC8">
      <w:start w:val="1"/>
      <w:numFmt w:val="lowerRoman"/>
      <w:lvlText w:val="%6."/>
      <w:lvlJc w:val="right"/>
      <w:pPr>
        <w:ind w:left="4320" w:hanging="180"/>
      </w:pPr>
    </w:lvl>
    <w:lvl w:ilvl="6" w:tplc="FA9E2D44">
      <w:start w:val="1"/>
      <w:numFmt w:val="decimal"/>
      <w:lvlText w:val="%7."/>
      <w:lvlJc w:val="left"/>
      <w:pPr>
        <w:ind w:left="5040" w:hanging="360"/>
      </w:pPr>
    </w:lvl>
    <w:lvl w:ilvl="7" w:tplc="FA983B50">
      <w:start w:val="1"/>
      <w:numFmt w:val="lowerLetter"/>
      <w:lvlText w:val="%8."/>
      <w:lvlJc w:val="left"/>
      <w:pPr>
        <w:ind w:left="5760" w:hanging="360"/>
      </w:pPr>
    </w:lvl>
    <w:lvl w:ilvl="8" w:tplc="CDCA5A0A">
      <w:start w:val="1"/>
      <w:numFmt w:val="lowerRoman"/>
      <w:lvlText w:val="%9."/>
      <w:lvlJc w:val="right"/>
      <w:pPr>
        <w:ind w:left="6480" w:hanging="180"/>
      </w:pPr>
    </w:lvl>
  </w:abstractNum>
  <w:abstractNum w:abstractNumId="5" w15:restartNumberingAfterBreak="0">
    <w:nsid w:val="44DA2963"/>
    <w:multiLevelType w:val="hybridMultilevel"/>
    <w:tmpl w:val="0486E0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9D30673"/>
    <w:multiLevelType w:val="hybridMultilevel"/>
    <w:tmpl w:val="8098EF66"/>
    <w:lvl w:ilvl="0" w:tplc="E5E64C68">
      <w:start w:val="1"/>
      <w:numFmt w:val="decimal"/>
      <w:lvlText w:val="%1."/>
      <w:lvlJc w:val="left"/>
      <w:pPr>
        <w:ind w:left="720" w:hanging="360"/>
      </w:pPr>
      <w:rPr>
        <w:rFonts w:ascii="Calibri" w:hAnsi="Calibri" w:hint="default"/>
      </w:rPr>
    </w:lvl>
    <w:lvl w:ilvl="1" w:tplc="BC049D12">
      <w:start w:val="1"/>
      <w:numFmt w:val="lowerLetter"/>
      <w:lvlText w:val="%2."/>
      <w:lvlJc w:val="left"/>
      <w:pPr>
        <w:ind w:left="1440" w:hanging="360"/>
      </w:pPr>
    </w:lvl>
    <w:lvl w:ilvl="2" w:tplc="27C890F4">
      <w:start w:val="1"/>
      <w:numFmt w:val="lowerRoman"/>
      <w:lvlText w:val="%3."/>
      <w:lvlJc w:val="right"/>
      <w:pPr>
        <w:ind w:left="2160" w:hanging="180"/>
      </w:pPr>
    </w:lvl>
    <w:lvl w:ilvl="3" w:tplc="749C0522">
      <w:start w:val="1"/>
      <w:numFmt w:val="decimal"/>
      <w:lvlText w:val="%4."/>
      <w:lvlJc w:val="left"/>
      <w:pPr>
        <w:ind w:left="2880" w:hanging="360"/>
      </w:pPr>
    </w:lvl>
    <w:lvl w:ilvl="4" w:tplc="61264A3C">
      <w:start w:val="1"/>
      <w:numFmt w:val="lowerLetter"/>
      <w:lvlText w:val="%5."/>
      <w:lvlJc w:val="left"/>
      <w:pPr>
        <w:ind w:left="3600" w:hanging="360"/>
      </w:pPr>
    </w:lvl>
    <w:lvl w:ilvl="5" w:tplc="32F07394">
      <w:start w:val="1"/>
      <w:numFmt w:val="lowerRoman"/>
      <w:lvlText w:val="%6."/>
      <w:lvlJc w:val="right"/>
      <w:pPr>
        <w:ind w:left="4320" w:hanging="180"/>
      </w:pPr>
    </w:lvl>
    <w:lvl w:ilvl="6" w:tplc="90A6D906">
      <w:start w:val="1"/>
      <w:numFmt w:val="decimal"/>
      <w:lvlText w:val="%7."/>
      <w:lvlJc w:val="left"/>
      <w:pPr>
        <w:ind w:left="5040" w:hanging="360"/>
      </w:pPr>
    </w:lvl>
    <w:lvl w:ilvl="7" w:tplc="5C1ACB40">
      <w:start w:val="1"/>
      <w:numFmt w:val="lowerLetter"/>
      <w:lvlText w:val="%8."/>
      <w:lvlJc w:val="left"/>
      <w:pPr>
        <w:ind w:left="5760" w:hanging="360"/>
      </w:pPr>
    </w:lvl>
    <w:lvl w:ilvl="8" w:tplc="D3C23EAE">
      <w:start w:val="1"/>
      <w:numFmt w:val="lowerRoman"/>
      <w:lvlText w:val="%9."/>
      <w:lvlJc w:val="right"/>
      <w:pPr>
        <w:ind w:left="6480" w:hanging="180"/>
      </w:pPr>
    </w:lvl>
  </w:abstractNum>
  <w:abstractNum w:abstractNumId="7" w15:restartNumberingAfterBreak="0">
    <w:nsid w:val="4DB9019D"/>
    <w:multiLevelType w:val="hybridMultilevel"/>
    <w:tmpl w:val="20B647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223373092">
    <w:abstractNumId w:val="4"/>
  </w:num>
  <w:num w:numId="2" w16cid:durableId="245649884">
    <w:abstractNumId w:val="1"/>
  </w:num>
  <w:num w:numId="3" w16cid:durableId="1881747187">
    <w:abstractNumId w:val="0"/>
  </w:num>
  <w:num w:numId="4" w16cid:durableId="725303122">
    <w:abstractNumId w:val="6"/>
  </w:num>
  <w:num w:numId="5" w16cid:durableId="123889189">
    <w:abstractNumId w:val="3"/>
  </w:num>
  <w:num w:numId="6" w16cid:durableId="1143545071">
    <w:abstractNumId w:val="5"/>
  </w:num>
  <w:num w:numId="7" w16cid:durableId="1817455819">
    <w:abstractNumId w:val="7"/>
  </w:num>
  <w:num w:numId="8" w16cid:durableId="12563311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Hand">
    <w15:presenceInfo w15:providerId="AD" w15:userId="S::Matthew.Hand@vermont.gov::36fd55df-fb88-48a3-bfd6-31394034cfef"/>
  </w15:person>
  <w15:person w15:author="Hand, Matthew">
    <w15:presenceInfo w15:providerId="AD" w15:userId="S::Matthew.Hand@vermont.gov::36fd55df-fb88-48a3-bfd6-31394034c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32"/>
    <w:rsid w:val="000028CE"/>
    <w:rsid w:val="0000296E"/>
    <w:rsid w:val="000086DC"/>
    <w:rsid w:val="00025AA0"/>
    <w:rsid w:val="000267C4"/>
    <w:rsid w:val="000269F9"/>
    <w:rsid w:val="00031249"/>
    <w:rsid w:val="000405B1"/>
    <w:rsid w:val="00045B32"/>
    <w:rsid w:val="00046C41"/>
    <w:rsid w:val="00047DC6"/>
    <w:rsid w:val="0004CA5A"/>
    <w:rsid w:val="000612A5"/>
    <w:rsid w:val="0006747D"/>
    <w:rsid w:val="000802C2"/>
    <w:rsid w:val="00085A02"/>
    <w:rsid w:val="00097417"/>
    <w:rsid w:val="000A0036"/>
    <w:rsid w:val="000A2B1F"/>
    <w:rsid w:val="000B0BB6"/>
    <w:rsid w:val="000B1F22"/>
    <w:rsid w:val="000B35C5"/>
    <w:rsid w:val="000CD170"/>
    <w:rsid w:val="000E3838"/>
    <w:rsid w:val="000E39EB"/>
    <w:rsid w:val="000F5069"/>
    <w:rsid w:val="000F6164"/>
    <w:rsid w:val="0010702E"/>
    <w:rsid w:val="00111087"/>
    <w:rsid w:val="00112998"/>
    <w:rsid w:val="0011720E"/>
    <w:rsid w:val="00117E1A"/>
    <w:rsid w:val="00125C47"/>
    <w:rsid w:val="001278AD"/>
    <w:rsid w:val="0013229A"/>
    <w:rsid w:val="00136D43"/>
    <w:rsid w:val="001537D0"/>
    <w:rsid w:val="00157D0C"/>
    <w:rsid w:val="00160236"/>
    <w:rsid w:val="00166137"/>
    <w:rsid w:val="00171D8C"/>
    <w:rsid w:val="001749B6"/>
    <w:rsid w:val="00175397"/>
    <w:rsid w:val="001810B8"/>
    <w:rsid w:val="00184CEF"/>
    <w:rsid w:val="001B46EA"/>
    <w:rsid w:val="001B67AA"/>
    <w:rsid w:val="001C1BF0"/>
    <w:rsid w:val="002031E8"/>
    <w:rsid w:val="00216169"/>
    <w:rsid w:val="00224761"/>
    <w:rsid w:val="00242973"/>
    <w:rsid w:val="00242FD6"/>
    <w:rsid w:val="00243F75"/>
    <w:rsid w:val="002468C4"/>
    <w:rsid w:val="002637A6"/>
    <w:rsid w:val="00263ABF"/>
    <w:rsid w:val="00267B3B"/>
    <w:rsid w:val="00281F2E"/>
    <w:rsid w:val="002B5A60"/>
    <w:rsid w:val="002B5AD6"/>
    <w:rsid w:val="002C0305"/>
    <w:rsid w:val="002C174F"/>
    <w:rsid w:val="002D2741"/>
    <w:rsid w:val="002D3B6F"/>
    <w:rsid w:val="002E2F6D"/>
    <w:rsid w:val="002F2956"/>
    <w:rsid w:val="00300CF7"/>
    <w:rsid w:val="00301928"/>
    <w:rsid w:val="00313CFA"/>
    <w:rsid w:val="0032064D"/>
    <w:rsid w:val="00323116"/>
    <w:rsid w:val="0032636A"/>
    <w:rsid w:val="00333BA1"/>
    <w:rsid w:val="00334F1A"/>
    <w:rsid w:val="00335268"/>
    <w:rsid w:val="003362B9"/>
    <w:rsid w:val="00340DDF"/>
    <w:rsid w:val="00377F2C"/>
    <w:rsid w:val="003857BB"/>
    <w:rsid w:val="00393F8D"/>
    <w:rsid w:val="003A0C4D"/>
    <w:rsid w:val="003B05D7"/>
    <w:rsid w:val="003B5D47"/>
    <w:rsid w:val="003C290D"/>
    <w:rsid w:val="003D10C6"/>
    <w:rsid w:val="003D3FE4"/>
    <w:rsid w:val="003D4908"/>
    <w:rsid w:val="00412750"/>
    <w:rsid w:val="00442910"/>
    <w:rsid w:val="00442D0C"/>
    <w:rsid w:val="004438EB"/>
    <w:rsid w:val="004439FA"/>
    <w:rsid w:val="00457B96"/>
    <w:rsid w:val="0046744E"/>
    <w:rsid w:val="0048435E"/>
    <w:rsid w:val="004847CE"/>
    <w:rsid w:val="00493EEF"/>
    <w:rsid w:val="00494F74"/>
    <w:rsid w:val="004A4998"/>
    <w:rsid w:val="004A733A"/>
    <w:rsid w:val="004B1A47"/>
    <w:rsid w:val="004B75B2"/>
    <w:rsid w:val="004D2206"/>
    <w:rsid w:val="004D287E"/>
    <w:rsid w:val="004D56A3"/>
    <w:rsid w:val="004E1FFC"/>
    <w:rsid w:val="004E4EC8"/>
    <w:rsid w:val="004F3492"/>
    <w:rsid w:val="00500A4A"/>
    <w:rsid w:val="005016BD"/>
    <w:rsid w:val="0050593F"/>
    <w:rsid w:val="005141FA"/>
    <w:rsid w:val="00530CFE"/>
    <w:rsid w:val="005335A6"/>
    <w:rsid w:val="00540A34"/>
    <w:rsid w:val="0054538D"/>
    <w:rsid w:val="00553869"/>
    <w:rsid w:val="00565C77"/>
    <w:rsid w:val="00571ED7"/>
    <w:rsid w:val="00574EDA"/>
    <w:rsid w:val="00592661"/>
    <w:rsid w:val="005929AA"/>
    <w:rsid w:val="005964FE"/>
    <w:rsid w:val="005A0684"/>
    <w:rsid w:val="005B6CEB"/>
    <w:rsid w:val="005C0D2D"/>
    <w:rsid w:val="005C2761"/>
    <w:rsid w:val="005C594D"/>
    <w:rsid w:val="005D4462"/>
    <w:rsid w:val="005F10F3"/>
    <w:rsid w:val="005F163B"/>
    <w:rsid w:val="005F7FEF"/>
    <w:rsid w:val="006072D0"/>
    <w:rsid w:val="006109D3"/>
    <w:rsid w:val="006135EB"/>
    <w:rsid w:val="00624F32"/>
    <w:rsid w:val="006278F0"/>
    <w:rsid w:val="006408E4"/>
    <w:rsid w:val="006458F9"/>
    <w:rsid w:val="006525E0"/>
    <w:rsid w:val="00662567"/>
    <w:rsid w:val="00662BB4"/>
    <w:rsid w:val="00671327"/>
    <w:rsid w:val="00685672"/>
    <w:rsid w:val="00695D06"/>
    <w:rsid w:val="006A044C"/>
    <w:rsid w:val="006A086B"/>
    <w:rsid w:val="006A10C6"/>
    <w:rsid w:val="006A5E67"/>
    <w:rsid w:val="006A6CF9"/>
    <w:rsid w:val="006C6A26"/>
    <w:rsid w:val="006D0DFB"/>
    <w:rsid w:val="006D18E9"/>
    <w:rsid w:val="006D3669"/>
    <w:rsid w:val="006D39EE"/>
    <w:rsid w:val="006E0E97"/>
    <w:rsid w:val="006E65E5"/>
    <w:rsid w:val="006F3B42"/>
    <w:rsid w:val="007037DA"/>
    <w:rsid w:val="007113C8"/>
    <w:rsid w:val="0071252D"/>
    <w:rsid w:val="00712901"/>
    <w:rsid w:val="00712D2B"/>
    <w:rsid w:val="00712DDB"/>
    <w:rsid w:val="0071392D"/>
    <w:rsid w:val="00720672"/>
    <w:rsid w:val="00722647"/>
    <w:rsid w:val="0072687F"/>
    <w:rsid w:val="007358B6"/>
    <w:rsid w:val="00754337"/>
    <w:rsid w:val="007553FD"/>
    <w:rsid w:val="00761F6B"/>
    <w:rsid w:val="00772A04"/>
    <w:rsid w:val="00781077"/>
    <w:rsid w:val="00794066"/>
    <w:rsid w:val="0079455B"/>
    <w:rsid w:val="0079571E"/>
    <w:rsid w:val="007A7C76"/>
    <w:rsid w:val="007B0148"/>
    <w:rsid w:val="007B04E3"/>
    <w:rsid w:val="007B68C7"/>
    <w:rsid w:val="007B716C"/>
    <w:rsid w:val="007C2D63"/>
    <w:rsid w:val="007C4D15"/>
    <w:rsid w:val="007D430E"/>
    <w:rsid w:val="007E483B"/>
    <w:rsid w:val="007E72A4"/>
    <w:rsid w:val="007F3088"/>
    <w:rsid w:val="00805D58"/>
    <w:rsid w:val="00823CC9"/>
    <w:rsid w:val="00827DBF"/>
    <w:rsid w:val="00831FCA"/>
    <w:rsid w:val="00832A27"/>
    <w:rsid w:val="00836A98"/>
    <w:rsid w:val="00842C56"/>
    <w:rsid w:val="0084648A"/>
    <w:rsid w:val="0084738F"/>
    <w:rsid w:val="00852928"/>
    <w:rsid w:val="00857B10"/>
    <w:rsid w:val="008674E2"/>
    <w:rsid w:val="008709D4"/>
    <w:rsid w:val="00883598"/>
    <w:rsid w:val="008A109E"/>
    <w:rsid w:val="008A6E21"/>
    <w:rsid w:val="008C53E1"/>
    <w:rsid w:val="008C7504"/>
    <w:rsid w:val="008D117A"/>
    <w:rsid w:val="008D5BC7"/>
    <w:rsid w:val="008F5C51"/>
    <w:rsid w:val="00903F89"/>
    <w:rsid w:val="0091032D"/>
    <w:rsid w:val="009156E9"/>
    <w:rsid w:val="00932878"/>
    <w:rsid w:val="00933F90"/>
    <w:rsid w:val="0093616D"/>
    <w:rsid w:val="009412E6"/>
    <w:rsid w:val="00946BD6"/>
    <w:rsid w:val="00946FA2"/>
    <w:rsid w:val="00954F76"/>
    <w:rsid w:val="0095657A"/>
    <w:rsid w:val="00960D43"/>
    <w:rsid w:val="00967E2D"/>
    <w:rsid w:val="00970EF2"/>
    <w:rsid w:val="0098282A"/>
    <w:rsid w:val="009A0E40"/>
    <w:rsid w:val="009A1021"/>
    <w:rsid w:val="009A246D"/>
    <w:rsid w:val="009A7EAB"/>
    <w:rsid w:val="009B28D2"/>
    <w:rsid w:val="009B38DB"/>
    <w:rsid w:val="009C1038"/>
    <w:rsid w:val="009D4C4D"/>
    <w:rsid w:val="009F5BE6"/>
    <w:rsid w:val="009F7716"/>
    <w:rsid w:val="00A00D08"/>
    <w:rsid w:val="00A05AFD"/>
    <w:rsid w:val="00A06291"/>
    <w:rsid w:val="00A1289B"/>
    <w:rsid w:val="00A21331"/>
    <w:rsid w:val="00A2312C"/>
    <w:rsid w:val="00A262DF"/>
    <w:rsid w:val="00A26C43"/>
    <w:rsid w:val="00A300FA"/>
    <w:rsid w:val="00A35940"/>
    <w:rsid w:val="00A42F8F"/>
    <w:rsid w:val="00A5251F"/>
    <w:rsid w:val="00A5549E"/>
    <w:rsid w:val="00A557EE"/>
    <w:rsid w:val="00A62AB5"/>
    <w:rsid w:val="00A6426F"/>
    <w:rsid w:val="00A74DF1"/>
    <w:rsid w:val="00A7638F"/>
    <w:rsid w:val="00A76C9C"/>
    <w:rsid w:val="00A7DA6E"/>
    <w:rsid w:val="00A96123"/>
    <w:rsid w:val="00A96B50"/>
    <w:rsid w:val="00AA5917"/>
    <w:rsid w:val="00AA67ED"/>
    <w:rsid w:val="00AB0A18"/>
    <w:rsid w:val="00AB0E82"/>
    <w:rsid w:val="00AB3904"/>
    <w:rsid w:val="00AC51E1"/>
    <w:rsid w:val="00AD200E"/>
    <w:rsid w:val="00AE42C6"/>
    <w:rsid w:val="00AF071F"/>
    <w:rsid w:val="00AF6CE3"/>
    <w:rsid w:val="00B05A9D"/>
    <w:rsid w:val="00B06D44"/>
    <w:rsid w:val="00B22A8E"/>
    <w:rsid w:val="00B36DE5"/>
    <w:rsid w:val="00B4741F"/>
    <w:rsid w:val="00B52180"/>
    <w:rsid w:val="00B57656"/>
    <w:rsid w:val="00B665D5"/>
    <w:rsid w:val="00B70270"/>
    <w:rsid w:val="00B754DF"/>
    <w:rsid w:val="00B77420"/>
    <w:rsid w:val="00B776FD"/>
    <w:rsid w:val="00B9225C"/>
    <w:rsid w:val="00B93E42"/>
    <w:rsid w:val="00BAE929"/>
    <w:rsid w:val="00BB00B6"/>
    <w:rsid w:val="00BB5E17"/>
    <w:rsid w:val="00BB7A1A"/>
    <w:rsid w:val="00BC1897"/>
    <w:rsid w:val="00BC5F43"/>
    <w:rsid w:val="00BF7C48"/>
    <w:rsid w:val="00C0258B"/>
    <w:rsid w:val="00C0339D"/>
    <w:rsid w:val="00C05BAC"/>
    <w:rsid w:val="00C07218"/>
    <w:rsid w:val="00C10018"/>
    <w:rsid w:val="00C1018F"/>
    <w:rsid w:val="00C1073D"/>
    <w:rsid w:val="00C137C2"/>
    <w:rsid w:val="00C20F71"/>
    <w:rsid w:val="00C35C07"/>
    <w:rsid w:val="00C37015"/>
    <w:rsid w:val="00C42FB1"/>
    <w:rsid w:val="00C51114"/>
    <w:rsid w:val="00C56AB3"/>
    <w:rsid w:val="00C57163"/>
    <w:rsid w:val="00C57B8A"/>
    <w:rsid w:val="00C57EF6"/>
    <w:rsid w:val="00C6366D"/>
    <w:rsid w:val="00C64750"/>
    <w:rsid w:val="00C7275B"/>
    <w:rsid w:val="00C74EE7"/>
    <w:rsid w:val="00C81A98"/>
    <w:rsid w:val="00C866ED"/>
    <w:rsid w:val="00CA485E"/>
    <w:rsid w:val="00CD0D56"/>
    <w:rsid w:val="00CD1AFD"/>
    <w:rsid w:val="00CE67F2"/>
    <w:rsid w:val="00D10548"/>
    <w:rsid w:val="00D138E0"/>
    <w:rsid w:val="00D19EB4"/>
    <w:rsid w:val="00D3005D"/>
    <w:rsid w:val="00D46692"/>
    <w:rsid w:val="00D625E0"/>
    <w:rsid w:val="00D74F07"/>
    <w:rsid w:val="00D83EF0"/>
    <w:rsid w:val="00D954C1"/>
    <w:rsid w:val="00DA27FC"/>
    <w:rsid w:val="00DB3DD3"/>
    <w:rsid w:val="00DB490D"/>
    <w:rsid w:val="00DD2229"/>
    <w:rsid w:val="00DD57E9"/>
    <w:rsid w:val="00DE19F6"/>
    <w:rsid w:val="00DF2FF7"/>
    <w:rsid w:val="00E0276E"/>
    <w:rsid w:val="00E036B2"/>
    <w:rsid w:val="00E16B9C"/>
    <w:rsid w:val="00E32879"/>
    <w:rsid w:val="00E47027"/>
    <w:rsid w:val="00E53DA0"/>
    <w:rsid w:val="00E54EA3"/>
    <w:rsid w:val="00E60086"/>
    <w:rsid w:val="00E63FB6"/>
    <w:rsid w:val="00E665D8"/>
    <w:rsid w:val="00E67C4A"/>
    <w:rsid w:val="00E719A0"/>
    <w:rsid w:val="00E73D99"/>
    <w:rsid w:val="00E8225D"/>
    <w:rsid w:val="00E82533"/>
    <w:rsid w:val="00E828D9"/>
    <w:rsid w:val="00E8306A"/>
    <w:rsid w:val="00E9539B"/>
    <w:rsid w:val="00EA3C34"/>
    <w:rsid w:val="00EA5DD4"/>
    <w:rsid w:val="00EA5E37"/>
    <w:rsid w:val="00EB1BA1"/>
    <w:rsid w:val="00EB9DB4"/>
    <w:rsid w:val="00EC0E6D"/>
    <w:rsid w:val="00EC2CBE"/>
    <w:rsid w:val="00ED0D13"/>
    <w:rsid w:val="00ED154D"/>
    <w:rsid w:val="00EE0156"/>
    <w:rsid w:val="00EF208D"/>
    <w:rsid w:val="00EF581E"/>
    <w:rsid w:val="00F05C56"/>
    <w:rsid w:val="00F25E69"/>
    <w:rsid w:val="00F374AB"/>
    <w:rsid w:val="00F403AF"/>
    <w:rsid w:val="00F436E3"/>
    <w:rsid w:val="00F47CC4"/>
    <w:rsid w:val="00F56DA1"/>
    <w:rsid w:val="00F7259A"/>
    <w:rsid w:val="00F866C8"/>
    <w:rsid w:val="00FA2C13"/>
    <w:rsid w:val="00FA3E42"/>
    <w:rsid w:val="00FB1DBB"/>
    <w:rsid w:val="00FC0592"/>
    <w:rsid w:val="00FD029D"/>
    <w:rsid w:val="00FE1675"/>
    <w:rsid w:val="00FE6979"/>
    <w:rsid w:val="00FF2BF9"/>
    <w:rsid w:val="00FF33D9"/>
    <w:rsid w:val="013467C6"/>
    <w:rsid w:val="014892C9"/>
    <w:rsid w:val="01539368"/>
    <w:rsid w:val="015CD3E8"/>
    <w:rsid w:val="0170532D"/>
    <w:rsid w:val="019315E5"/>
    <w:rsid w:val="01A896B6"/>
    <w:rsid w:val="01B8FF71"/>
    <w:rsid w:val="01C07F8B"/>
    <w:rsid w:val="01D596A2"/>
    <w:rsid w:val="021F8377"/>
    <w:rsid w:val="021FEED5"/>
    <w:rsid w:val="02252DEA"/>
    <w:rsid w:val="0235FD49"/>
    <w:rsid w:val="023FCE4A"/>
    <w:rsid w:val="024F4146"/>
    <w:rsid w:val="0250E31C"/>
    <w:rsid w:val="026D9806"/>
    <w:rsid w:val="02A968F1"/>
    <w:rsid w:val="030C238E"/>
    <w:rsid w:val="0318013D"/>
    <w:rsid w:val="03182CBE"/>
    <w:rsid w:val="0343A795"/>
    <w:rsid w:val="034EBC70"/>
    <w:rsid w:val="036F35AD"/>
    <w:rsid w:val="0387EA66"/>
    <w:rsid w:val="03CB9D41"/>
    <w:rsid w:val="042A96B4"/>
    <w:rsid w:val="042BB513"/>
    <w:rsid w:val="044E08D5"/>
    <w:rsid w:val="046C1F66"/>
    <w:rsid w:val="04B483F7"/>
    <w:rsid w:val="04CFB437"/>
    <w:rsid w:val="04F2783A"/>
    <w:rsid w:val="05079EC9"/>
    <w:rsid w:val="050A926A"/>
    <w:rsid w:val="051258D9"/>
    <w:rsid w:val="0522FD11"/>
    <w:rsid w:val="053F811F"/>
    <w:rsid w:val="059515FE"/>
    <w:rsid w:val="06188A4F"/>
    <w:rsid w:val="0656FA33"/>
    <w:rsid w:val="0680FB0D"/>
    <w:rsid w:val="06F9A22B"/>
    <w:rsid w:val="070744F2"/>
    <w:rsid w:val="072FFB7D"/>
    <w:rsid w:val="0750062C"/>
    <w:rsid w:val="076FF79D"/>
    <w:rsid w:val="07757A27"/>
    <w:rsid w:val="079ACF6B"/>
    <w:rsid w:val="07AF530D"/>
    <w:rsid w:val="07B1CEF2"/>
    <w:rsid w:val="07F56C58"/>
    <w:rsid w:val="0804BE06"/>
    <w:rsid w:val="08446598"/>
    <w:rsid w:val="08E5D3A1"/>
    <w:rsid w:val="08E882F7"/>
    <w:rsid w:val="0902E9EC"/>
    <w:rsid w:val="09675F26"/>
    <w:rsid w:val="097B17B6"/>
    <w:rsid w:val="098F447B"/>
    <w:rsid w:val="09A6AF46"/>
    <w:rsid w:val="09B67BE5"/>
    <w:rsid w:val="09C54ED4"/>
    <w:rsid w:val="09E0B89F"/>
    <w:rsid w:val="0A1C3773"/>
    <w:rsid w:val="0AA026AE"/>
    <w:rsid w:val="0AABA0E1"/>
    <w:rsid w:val="0AACBE5F"/>
    <w:rsid w:val="0AC1E7CF"/>
    <w:rsid w:val="0B0CB67B"/>
    <w:rsid w:val="0B0EADBB"/>
    <w:rsid w:val="0B163565"/>
    <w:rsid w:val="0BC59249"/>
    <w:rsid w:val="0BC676B4"/>
    <w:rsid w:val="0BE6DC57"/>
    <w:rsid w:val="0BFDC1EC"/>
    <w:rsid w:val="0C069688"/>
    <w:rsid w:val="0C335564"/>
    <w:rsid w:val="0C43A928"/>
    <w:rsid w:val="0C5152F0"/>
    <w:rsid w:val="0CF5EC1D"/>
    <w:rsid w:val="0CFDBB68"/>
    <w:rsid w:val="0D3875DB"/>
    <w:rsid w:val="0D4D1DD6"/>
    <w:rsid w:val="0D57B4B6"/>
    <w:rsid w:val="0D7DC5A3"/>
    <w:rsid w:val="0D82270F"/>
    <w:rsid w:val="0DBBF41A"/>
    <w:rsid w:val="0DD0EB45"/>
    <w:rsid w:val="0E2C338C"/>
    <w:rsid w:val="0E6C865E"/>
    <w:rsid w:val="0E7D12C8"/>
    <w:rsid w:val="0EBC0421"/>
    <w:rsid w:val="0ED2BDED"/>
    <w:rsid w:val="0F270089"/>
    <w:rsid w:val="0F33E87F"/>
    <w:rsid w:val="0F4ECB3C"/>
    <w:rsid w:val="0F5CF83E"/>
    <w:rsid w:val="0FDB62BF"/>
    <w:rsid w:val="0FE31FC9"/>
    <w:rsid w:val="101122EB"/>
    <w:rsid w:val="103A2984"/>
    <w:rsid w:val="103FB510"/>
    <w:rsid w:val="1055DC44"/>
    <w:rsid w:val="10807CD9"/>
    <w:rsid w:val="10C4BBD6"/>
    <w:rsid w:val="110629D1"/>
    <w:rsid w:val="111D0957"/>
    <w:rsid w:val="114B8450"/>
    <w:rsid w:val="116D4E9A"/>
    <w:rsid w:val="1171A4B8"/>
    <w:rsid w:val="1195D861"/>
    <w:rsid w:val="11A997FE"/>
    <w:rsid w:val="11C71A96"/>
    <w:rsid w:val="11C8CD15"/>
    <w:rsid w:val="11D38C1A"/>
    <w:rsid w:val="11F6A2AE"/>
    <w:rsid w:val="121E1A40"/>
    <w:rsid w:val="124C93D5"/>
    <w:rsid w:val="1273443B"/>
    <w:rsid w:val="1278D6AF"/>
    <w:rsid w:val="1283870E"/>
    <w:rsid w:val="12840E0D"/>
    <w:rsid w:val="12D49E2F"/>
    <w:rsid w:val="12E17C21"/>
    <w:rsid w:val="1319E53B"/>
    <w:rsid w:val="135CEA82"/>
    <w:rsid w:val="1362EAF7"/>
    <w:rsid w:val="13649D76"/>
    <w:rsid w:val="13712024"/>
    <w:rsid w:val="1395E463"/>
    <w:rsid w:val="13E46423"/>
    <w:rsid w:val="1414FE7C"/>
    <w:rsid w:val="1438B7DA"/>
    <w:rsid w:val="143DCA93"/>
    <w:rsid w:val="14651379"/>
    <w:rsid w:val="146E242F"/>
    <w:rsid w:val="147F2137"/>
    <w:rsid w:val="14DEC0B5"/>
    <w:rsid w:val="14F58284"/>
    <w:rsid w:val="1502FC6D"/>
    <w:rsid w:val="1563FE33"/>
    <w:rsid w:val="15D03656"/>
    <w:rsid w:val="15EBCCE3"/>
    <w:rsid w:val="16270DC3"/>
    <w:rsid w:val="1638576E"/>
    <w:rsid w:val="1644ABD9"/>
    <w:rsid w:val="1645B184"/>
    <w:rsid w:val="16708B6A"/>
    <w:rsid w:val="16775B76"/>
    <w:rsid w:val="169F6BFA"/>
    <w:rsid w:val="16E24235"/>
    <w:rsid w:val="16E5E805"/>
    <w:rsid w:val="1735D22C"/>
    <w:rsid w:val="1740076B"/>
    <w:rsid w:val="17633D3D"/>
    <w:rsid w:val="176FD144"/>
    <w:rsid w:val="17DBDEB0"/>
    <w:rsid w:val="17DC42C2"/>
    <w:rsid w:val="180C5BCB"/>
    <w:rsid w:val="1832AE30"/>
    <w:rsid w:val="18365C1A"/>
    <w:rsid w:val="18C8EE4E"/>
    <w:rsid w:val="18CA16D4"/>
    <w:rsid w:val="18CC2FC4"/>
    <w:rsid w:val="18E38148"/>
    <w:rsid w:val="18FB9D45"/>
    <w:rsid w:val="191D3C60"/>
    <w:rsid w:val="193864E1"/>
    <w:rsid w:val="19419552"/>
    <w:rsid w:val="19CE6FB8"/>
    <w:rsid w:val="19D1E59F"/>
    <w:rsid w:val="19DD2DDA"/>
    <w:rsid w:val="1A074528"/>
    <w:rsid w:val="1A1AD4BB"/>
    <w:rsid w:val="1A564521"/>
    <w:rsid w:val="1AC209D2"/>
    <w:rsid w:val="1AD40E1C"/>
    <w:rsid w:val="1B00D8CA"/>
    <w:rsid w:val="1B0FBEB8"/>
    <w:rsid w:val="1B1C544C"/>
    <w:rsid w:val="1B26E27B"/>
    <w:rsid w:val="1B36644D"/>
    <w:rsid w:val="1B3F7B14"/>
    <w:rsid w:val="1B5E104D"/>
    <w:rsid w:val="1B786757"/>
    <w:rsid w:val="1BB012C3"/>
    <w:rsid w:val="1BD06A47"/>
    <w:rsid w:val="1C46B6FA"/>
    <w:rsid w:val="1C4C766B"/>
    <w:rsid w:val="1C7FDC67"/>
    <w:rsid w:val="1C9250C3"/>
    <w:rsid w:val="1CA64FC3"/>
    <w:rsid w:val="1D509F46"/>
    <w:rsid w:val="1DB0F453"/>
    <w:rsid w:val="1DC9CCC2"/>
    <w:rsid w:val="1DCBD4CD"/>
    <w:rsid w:val="1DE4B258"/>
    <w:rsid w:val="1E2BB479"/>
    <w:rsid w:val="1E86BD7D"/>
    <w:rsid w:val="1E947744"/>
    <w:rsid w:val="1ED431A7"/>
    <w:rsid w:val="1F556C3C"/>
    <w:rsid w:val="1F7AE018"/>
    <w:rsid w:val="1FA6911D"/>
    <w:rsid w:val="20096581"/>
    <w:rsid w:val="21046E4F"/>
    <w:rsid w:val="211BFFD3"/>
    <w:rsid w:val="218523AD"/>
    <w:rsid w:val="21901096"/>
    <w:rsid w:val="219485D0"/>
    <w:rsid w:val="219824A1"/>
    <w:rsid w:val="21B2A224"/>
    <w:rsid w:val="21C85718"/>
    <w:rsid w:val="21CA9C46"/>
    <w:rsid w:val="21DEAEB6"/>
    <w:rsid w:val="21EE7209"/>
    <w:rsid w:val="21FD2296"/>
    <w:rsid w:val="2206DEE8"/>
    <w:rsid w:val="221214E3"/>
    <w:rsid w:val="2247EB03"/>
    <w:rsid w:val="2271AFDC"/>
    <w:rsid w:val="22AA9760"/>
    <w:rsid w:val="22AF5C85"/>
    <w:rsid w:val="22D051EE"/>
    <w:rsid w:val="2304FDDB"/>
    <w:rsid w:val="2311B175"/>
    <w:rsid w:val="23E95426"/>
    <w:rsid w:val="23EAA4BA"/>
    <w:rsid w:val="24316162"/>
    <w:rsid w:val="243961C1"/>
    <w:rsid w:val="246CD1B4"/>
    <w:rsid w:val="246F1692"/>
    <w:rsid w:val="24B01B8E"/>
    <w:rsid w:val="24E52FFD"/>
    <w:rsid w:val="24EB300C"/>
    <w:rsid w:val="2532F04C"/>
    <w:rsid w:val="25BADF49"/>
    <w:rsid w:val="25BFCCAD"/>
    <w:rsid w:val="25CD31C3"/>
    <w:rsid w:val="25E0BBD6"/>
    <w:rsid w:val="26178587"/>
    <w:rsid w:val="2645FEA2"/>
    <w:rsid w:val="2663F347"/>
    <w:rsid w:val="268B1B41"/>
    <w:rsid w:val="26B601C0"/>
    <w:rsid w:val="26B93491"/>
    <w:rsid w:val="26FF3C0C"/>
    <w:rsid w:val="275925F6"/>
    <w:rsid w:val="276CEFD1"/>
    <w:rsid w:val="2775E53A"/>
    <w:rsid w:val="277AE365"/>
    <w:rsid w:val="27A8C2C7"/>
    <w:rsid w:val="2838885F"/>
    <w:rsid w:val="283F45D5"/>
    <w:rsid w:val="2841D5BE"/>
    <w:rsid w:val="289D84CD"/>
    <w:rsid w:val="292BFABB"/>
    <w:rsid w:val="2938E29E"/>
    <w:rsid w:val="296F6A2E"/>
    <w:rsid w:val="29C1A9F5"/>
    <w:rsid w:val="2A2B4B88"/>
    <w:rsid w:val="2A4D4085"/>
    <w:rsid w:val="2A7CFE48"/>
    <w:rsid w:val="2AE2D53D"/>
    <w:rsid w:val="2AE5BCFF"/>
    <w:rsid w:val="2B4ACE3A"/>
    <w:rsid w:val="2B5DBE3A"/>
    <w:rsid w:val="2B74C7E2"/>
    <w:rsid w:val="2B83A981"/>
    <w:rsid w:val="2B94E0AB"/>
    <w:rsid w:val="2BB16FE1"/>
    <w:rsid w:val="2BFE718A"/>
    <w:rsid w:val="2C5E53C7"/>
    <w:rsid w:val="2C651143"/>
    <w:rsid w:val="2C7AAE35"/>
    <w:rsid w:val="2CC1068F"/>
    <w:rsid w:val="2CD43659"/>
    <w:rsid w:val="2CEA1A2C"/>
    <w:rsid w:val="2CF641F1"/>
    <w:rsid w:val="2D545008"/>
    <w:rsid w:val="2D84AF11"/>
    <w:rsid w:val="2D879700"/>
    <w:rsid w:val="2D9DEADD"/>
    <w:rsid w:val="2DB29F49"/>
    <w:rsid w:val="2DBD73A6"/>
    <w:rsid w:val="2DE6F018"/>
    <w:rsid w:val="2E0BF54F"/>
    <w:rsid w:val="2E276A47"/>
    <w:rsid w:val="2E461A98"/>
    <w:rsid w:val="2E559838"/>
    <w:rsid w:val="2E85B83E"/>
    <w:rsid w:val="2E921252"/>
    <w:rsid w:val="2EB28894"/>
    <w:rsid w:val="2EB9B421"/>
    <w:rsid w:val="2EE1AFD1"/>
    <w:rsid w:val="2F1B46E0"/>
    <w:rsid w:val="2F68E714"/>
    <w:rsid w:val="2F7AB35A"/>
    <w:rsid w:val="3043BBA9"/>
    <w:rsid w:val="30646404"/>
    <w:rsid w:val="308A2328"/>
    <w:rsid w:val="30B0DDB6"/>
    <w:rsid w:val="30D95471"/>
    <w:rsid w:val="30DE0323"/>
    <w:rsid w:val="30DFF1B5"/>
    <w:rsid w:val="311A5F94"/>
    <w:rsid w:val="31366D74"/>
    <w:rsid w:val="31672024"/>
    <w:rsid w:val="318CA19B"/>
    <w:rsid w:val="31AEF403"/>
    <w:rsid w:val="31CC2356"/>
    <w:rsid w:val="31CCFFBE"/>
    <w:rsid w:val="31E0C21B"/>
    <w:rsid w:val="321083D9"/>
    <w:rsid w:val="321B798C"/>
    <w:rsid w:val="3289FA95"/>
    <w:rsid w:val="328F8430"/>
    <w:rsid w:val="32B46CEE"/>
    <w:rsid w:val="32C265DF"/>
    <w:rsid w:val="32CDFCC0"/>
    <w:rsid w:val="33214CB5"/>
    <w:rsid w:val="335CE3F6"/>
    <w:rsid w:val="33951877"/>
    <w:rsid w:val="339D30D3"/>
    <w:rsid w:val="33C37232"/>
    <w:rsid w:val="33D356A5"/>
    <w:rsid w:val="33F250A7"/>
    <w:rsid w:val="34B4B007"/>
    <w:rsid w:val="34EDCD89"/>
    <w:rsid w:val="34EEE5D9"/>
    <w:rsid w:val="34F82DEA"/>
    <w:rsid w:val="350376BC"/>
    <w:rsid w:val="3512BB92"/>
    <w:rsid w:val="353A054E"/>
    <w:rsid w:val="3545D88D"/>
    <w:rsid w:val="35DFF2BA"/>
    <w:rsid w:val="35EBC9B2"/>
    <w:rsid w:val="35EE538E"/>
    <w:rsid w:val="3602CC4E"/>
    <w:rsid w:val="3644421F"/>
    <w:rsid w:val="366DA934"/>
    <w:rsid w:val="3685F77C"/>
    <w:rsid w:val="36CD010D"/>
    <w:rsid w:val="36D256CA"/>
    <w:rsid w:val="36F22ABA"/>
    <w:rsid w:val="3722558E"/>
    <w:rsid w:val="3749A732"/>
    <w:rsid w:val="37871374"/>
    <w:rsid w:val="37A83C23"/>
    <w:rsid w:val="37AC4D87"/>
    <w:rsid w:val="37CB6D9B"/>
    <w:rsid w:val="37EC1BB6"/>
    <w:rsid w:val="38342B9E"/>
    <w:rsid w:val="383B177E"/>
    <w:rsid w:val="387B6941"/>
    <w:rsid w:val="38AC7572"/>
    <w:rsid w:val="39088A53"/>
    <w:rsid w:val="3980E208"/>
    <w:rsid w:val="398FBCC5"/>
    <w:rsid w:val="399F4017"/>
    <w:rsid w:val="39A39E9A"/>
    <w:rsid w:val="39CE5FD2"/>
    <w:rsid w:val="3A46CF95"/>
    <w:rsid w:val="3A59F650"/>
    <w:rsid w:val="3A6E2AF3"/>
    <w:rsid w:val="3AAF47A2"/>
    <w:rsid w:val="3B7C52C0"/>
    <w:rsid w:val="3B9C6B89"/>
    <w:rsid w:val="3BD60D66"/>
    <w:rsid w:val="3BF7CCF7"/>
    <w:rsid w:val="3C1CC453"/>
    <w:rsid w:val="3C20F4F5"/>
    <w:rsid w:val="3C2AC6E9"/>
    <w:rsid w:val="3C3FAF3A"/>
    <w:rsid w:val="3C7CCC8C"/>
    <w:rsid w:val="3CB57587"/>
    <w:rsid w:val="3CBB569E"/>
    <w:rsid w:val="3CD6DFAE"/>
    <w:rsid w:val="3CD7B26D"/>
    <w:rsid w:val="3CECB546"/>
    <w:rsid w:val="3D0B4A28"/>
    <w:rsid w:val="3D2C0B74"/>
    <w:rsid w:val="3D33F808"/>
    <w:rsid w:val="3D8CB1B9"/>
    <w:rsid w:val="3DBCC556"/>
    <w:rsid w:val="3E037558"/>
    <w:rsid w:val="3E10DF6A"/>
    <w:rsid w:val="3E3A97C9"/>
    <w:rsid w:val="3EB02654"/>
    <w:rsid w:val="3EC6A97E"/>
    <w:rsid w:val="3EE59239"/>
    <w:rsid w:val="3F0D7E60"/>
    <w:rsid w:val="3F15DC0C"/>
    <w:rsid w:val="3F3AB896"/>
    <w:rsid w:val="3F465698"/>
    <w:rsid w:val="3F546515"/>
    <w:rsid w:val="3F82D0B2"/>
    <w:rsid w:val="3FA205F9"/>
    <w:rsid w:val="3FE95DD6"/>
    <w:rsid w:val="400D8A15"/>
    <w:rsid w:val="404ECA7D"/>
    <w:rsid w:val="4059A574"/>
    <w:rsid w:val="40A07970"/>
    <w:rsid w:val="40BBC756"/>
    <w:rsid w:val="410D1DAC"/>
    <w:rsid w:val="4121A9D9"/>
    <w:rsid w:val="4124226E"/>
    <w:rsid w:val="412570BB"/>
    <w:rsid w:val="41263A75"/>
    <w:rsid w:val="414D8911"/>
    <w:rsid w:val="4159102E"/>
    <w:rsid w:val="41599C2C"/>
    <w:rsid w:val="41BF0E54"/>
    <w:rsid w:val="41DEBB4B"/>
    <w:rsid w:val="41DF2ECD"/>
    <w:rsid w:val="41FE5BE8"/>
    <w:rsid w:val="428E23C8"/>
    <w:rsid w:val="4297A9AE"/>
    <w:rsid w:val="42A241FB"/>
    <w:rsid w:val="42EC0E10"/>
    <w:rsid w:val="4336F0F6"/>
    <w:rsid w:val="433ED1E3"/>
    <w:rsid w:val="43AA3F0B"/>
    <w:rsid w:val="43ACA1F2"/>
    <w:rsid w:val="44144280"/>
    <w:rsid w:val="44218243"/>
    <w:rsid w:val="442BCA93"/>
    <w:rsid w:val="443334AF"/>
    <w:rsid w:val="445641D5"/>
    <w:rsid w:val="4474D949"/>
    <w:rsid w:val="45154036"/>
    <w:rsid w:val="45461FF0"/>
    <w:rsid w:val="45575D0D"/>
    <w:rsid w:val="4576EEA5"/>
    <w:rsid w:val="4595CB15"/>
    <w:rsid w:val="45CF2041"/>
    <w:rsid w:val="45E65D5D"/>
    <w:rsid w:val="460E873D"/>
    <w:rsid w:val="4616F7F9"/>
    <w:rsid w:val="46491087"/>
    <w:rsid w:val="465950AA"/>
    <w:rsid w:val="466A4DD5"/>
    <w:rsid w:val="46AAD80A"/>
    <w:rsid w:val="472EEFB8"/>
    <w:rsid w:val="476F3C0F"/>
    <w:rsid w:val="477EDE65"/>
    <w:rsid w:val="47917680"/>
    <w:rsid w:val="47957EE4"/>
    <w:rsid w:val="47C3512E"/>
    <w:rsid w:val="47C45F74"/>
    <w:rsid w:val="480A6219"/>
    <w:rsid w:val="4855144C"/>
    <w:rsid w:val="4858CE92"/>
    <w:rsid w:val="4859DAE3"/>
    <w:rsid w:val="486711F6"/>
    <w:rsid w:val="486CDEDE"/>
    <w:rsid w:val="4913A56F"/>
    <w:rsid w:val="494FB957"/>
    <w:rsid w:val="49FB4FDB"/>
    <w:rsid w:val="4A0436C0"/>
    <w:rsid w:val="4A20403C"/>
    <w:rsid w:val="4A3CF85E"/>
    <w:rsid w:val="4A5F8A86"/>
    <w:rsid w:val="4A63B2D7"/>
    <w:rsid w:val="4AB00594"/>
    <w:rsid w:val="4AE629EE"/>
    <w:rsid w:val="4B0889A7"/>
    <w:rsid w:val="4B265FAD"/>
    <w:rsid w:val="4B2DF239"/>
    <w:rsid w:val="4BA4F52A"/>
    <w:rsid w:val="4BE388BD"/>
    <w:rsid w:val="4C4BF03C"/>
    <w:rsid w:val="4C69C889"/>
    <w:rsid w:val="4CDF8AD4"/>
    <w:rsid w:val="4CFBE8A4"/>
    <w:rsid w:val="4D1E5ECC"/>
    <w:rsid w:val="4D2724D6"/>
    <w:rsid w:val="4D46BD45"/>
    <w:rsid w:val="4D56A1C0"/>
    <w:rsid w:val="4D659D66"/>
    <w:rsid w:val="4D91D17E"/>
    <w:rsid w:val="4DF5F983"/>
    <w:rsid w:val="4E0070C5"/>
    <w:rsid w:val="4E2733A9"/>
    <w:rsid w:val="4E5A6195"/>
    <w:rsid w:val="4E72BDA1"/>
    <w:rsid w:val="4EC1688B"/>
    <w:rsid w:val="4EEDB8F5"/>
    <w:rsid w:val="4F2B4EFB"/>
    <w:rsid w:val="4F44997B"/>
    <w:rsid w:val="4F5A36E0"/>
    <w:rsid w:val="4F692C80"/>
    <w:rsid w:val="4FA4C7E6"/>
    <w:rsid w:val="5065FAF4"/>
    <w:rsid w:val="50858FB0"/>
    <w:rsid w:val="50C0068A"/>
    <w:rsid w:val="50CD59E6"/>
    <w:rsid w:val="50DCB4BF"/>
    <w:rsid w:val="50E27027"/>
    <w:rsid w:val="51130DF7"/>
    <w:rsid w:val="51433E4F"/>
    <w:rsid w:val="515D81D4"/>
    <w:rsid w:val="51609B0C"/>
    <w:rsid w:val="51616D5E"/>
    <w:rsid w:val="5161FCFA"/>
    <w:rsid w:val="5164836F"/>
    <w:rsid w:val="516A9728"/>
    <w:rsid w:val="51A0CDD7"/>
    <w:rsid w:val="51C7D1E3"/>
    <w:rsid w:val="51F37871"/>
    <w:rsid w:val="5206AA8B"/>
    <w:rsid w:val="526907DE"/>
    <w:rsid w:val="52941B24"/>
    <w:rsid w:val="52AA1727"/>
    <w:rsid w:val="52BB9493"/>
    <w:rsid w:val="52BC25A9"/>
    <w:rsid w:val="52DB8B8A"/>
    <w:rsid w:val="52E7263E"/>
    <w:rsid w:val="530946B6"/>
    <w:rsid w:val="530B3568"/>
    <w:rsid w:val="530E5103"/>
    <w:rsid w:val="53A865F2"/>
    <w:rsid w:val="53DB1A58"/>
    <w:rsid w:val="546CF97C"/>
    <w:rsid w:val="547D11C3"/>
    <w:rsid w:val="54AEC240"/>
    <w:rsid w:val="54BE2B34"/>
    <w:rsid w:val="54C12A0E"/>
    <w:rsid w:val="54DFE679"/>
    <w:rsid w:val="550F40E0"/>
    <w:rsid w:val="55760188"/>
    <w:rsid w:val="55901316"/>
    <w:rsid w:val="55D294BF"/>
    <w:rsid w:val="55ED1660"/>
    <w:rsid w:val="560BF2E4"/>
    <w:rsid w:val="56A35444"/>
    <w:rsid w:val="56BAA136"/>
    <w:rsid w:val="56CF55A7"/>
    <w:rsid w:val="56D078DD"/>
    <w:rsid w:val="56FD3111"/>
    <w:rsid w:val="576A7A2B"/>
    <w:rsid w:val="5788E6C1"/>
    <w:rsid w:val="57A364A4"/>
    <w:rsid w:val="57ABF3E7"/>
    <w:rsid w:val="57DEA68B"/>
    <w:rsid w:val="57E66302"/>
    <w:rsid w:val="57FB1F3D"/>
    <w:rsid w:val="5802F238"/>
    <w:rsid w:val="580522E0"/>
    <w:rsid w:val="58100F5B"/>
    <w:rsid w:val="58627835"/>
    <w:rsid w:val="58800CD8"/>
    <w:rsid w:val="5881AF4E"/>
    <w:rsid w:val="58A47C67"/>
    <w:rsid w:val="58BC6D4E"/>
    <w:rsid w:val="59220241"/>
    <w:rsid w:val="5941BB1F"/>
    <w:rsid w:val="594E5034"/>
    <w:rsid w:val="59578993"/>
    <w:rsid w:val="59637CFF"/>
    <w:rsid w:val="59697EAA"/>
    <w:rsid w:val="59ABDFBC"/>
    <w:rsid w:val="59BA504E"/>
    <w:rsid w:val="59E55A31"/>
    <w:rsid w:val="59ECA34E"/>
    <w:rsid w:val="5A1D8C2C"/>
    <w:rsid w:val="5A4440C1"/>
    <w:rsid w:val="5A638439"/>
    <w:rsid w:val="5A6CCDC3"/>
    <w:rsid w:val="5A8101B9"/>
    <w:rsid w:val="5ACF9349"/>
    <w:rsid w:val="5AE6E153"/>
    <w:rsid w:val="5AEA2095"/>
    <w:rsid w:val="5B29ABD1"/>
    <w:rsid w:val="5B3E1437"/>
    <w:rsid w:val="5BBCC408"/>
    <w:rsid w:val="5BBFCC96"/>
    <w:rsid w:val="5BF86C0E"/>
    <w:rsid w:val="5BFF549A"/>
    <w:rsid w:val="5BFF6CC2"/>
    <w:rsid w:val="5C21283C"/>
    <w:rsid w:val="5C473333"/>
    <w:rsid w:val="5C4C04DE"/>
    <w:rsid w:val="5C630E94"/>
    <w:rsid w:val="5C695781"/>
    <w:rsid w:val="5C830C88"/>
    <w:rsid w:val="5CE3807E"/>
    <w:rsid w:val="5CE80187"/>
    <w:rsid w:val="5D101027"/>
    <w:rsid w:val="5D36531C"/>
    <w:rsid w:val="5D6E5092"/>
    <w:rsid w:val="5D768DB5"/>
    <w:rsid w:val="5D856135"/>
    <w:rsid w:val="5D89986B"/>
    <w:rsid w:val="5DCA024E"/>
    <w:rsid w:val="5DEF5140"/>
    <w:rsid w:val="5E689D6F"/>
    <w:rsid w:val="5E92FD8D"/>
    <w:rsid w:val="5EFE9937"/>
    <w:rsid w:val="5F1DCCFF"/>
    <w:rsid w:val="5F430159"/>
    <w:rsid w:val="5F69657A"/>
    <w:rsid w:val="5FA6706A"/>
    <w:rsid w:val="5FA6D43F"/>
    <w:rsid w:val="5FB705CC"/>
    <w:rsid w:val="5FBEFCBF"/>
    <w:rsid w:val="5FBFF6B1"/>
    <w:rsid w:val="5FE13656"/>
    <w:rsid w:val="5FEB1C1A"/>
    <w:rsid w:val="5FFF8067"/>
    <w:rsid w:val="605D9B60"/>
    <w:rsid w:val="6087FFD1"/>
    <w:rsid w:val="609A05FD"/>
    <w:rsid w:val="60AE989F"/>
    <w:rsid w:val="60B6FA14"/>
    <w:rsid w:val="60F9268F"/>
    <w:rsid w:val="616810E7"/>
    <w:rsid w:val="616C6074"/>
    <w:rsid w:val="6177BBF0"/>
    <w:rsid w:val="61F80AE9"/>
    <w:rsid w:val="626E6EE8"/>
    <w:rsid w:val="628A2056"/>
    <w:rsid w:val="62E26627"/>
    <w:rsid w:val="62EE98C9"/>
    <w:rsid w:val="63047F84"/>
    <w:rsid w:val="632B5E1F"/>
    <w:rsid w:val="632C6253"/>
    <w:rsid w:val="633C0E92"/>
    <w:rsid w:val="63456A45"/>
    <w:rsid w:val="634BDD13"/>
    <w:rsid w:val="634C954B"/>
    <w:rsid w:val="639D7DF6"/>
    <w:rsid w:val="63A49445"/>
    <w:rsid w:val="63AB4615"/>
    <w:rsid w:val="63AC52F3"/>
    <w:rsid w:val="63AEAD90"/>
    <w:rsid w:val="63C5081A"/>
    <w:rsid w:val="640AFF6E"/>
    <w:rsid w:val="642290CF"/>
    <w:rsid w:val="64552862"/>
    <w:rsid w:val="646B97BF"/>
    <w:rsid w:val="647DBAC3"/>
    <w:rsid w:val="64A93890"/>
    <w:rsid w:val="64C46B38"/>
    <w:rsid w:val="64D7DEF3"/>
    <w:rsid w:val="64FDD3F0"/>
    <w:rsid w:val="652D20F1"/>
    <w:rsid w:val="654A7DF1"/>
    <w:rsid w:val="6567B349"/>
    <w:rsid w:val="660B6BE8"/>
    <w:rsid w:val="6622F7E9"/>
    <w:rsid w:val="6634424C"/>
    <w:rsid w:val="6653B143"/>
    <w:rsid w:val="66547C3A"/>
    <w:rsid w:val="666B29FE"/>
    <w:rsid w:val="66783B0E"/>
    <w:rsid w:val="66AB0C71"/>
    <w:rsid w:val="66E9F6CD"/>
    <w:rsid w:val="66F11492"/>
    <w:rsid w:val="66F34DC8"/>
    <w:rsid w:val="671648E0"/>
    <w:rsid w:val="673E36DA"/>
    <w:rsid w:val="67D0685C"/>
    <w:rsid w:val="67DC7D1F"/>
    <w:rsid w:val="680F7FB5"/>
    <w:rsid w:val="683688AC"/>
    <w:rsid w:val="6874358B"/>
    <w:rsid w:val="6878FCCA"/>
    <w:rsid w:val="688A8D86"/>
    <w:rsid w:val="688E58DF"/>
    <w:rsid w:val="68BEA2B2"/>
    <w:rsid w:val="693B478E"/>
    <w:rsid w:val="6954F4BD"/>
    <w:rsid w:val="69552EDF"/>
    <w:rsid w:val="696C6184"/>
    <w:rsid w:val="69E2AD33"/>
    <w:rsid w:val="6A54BA49"/>
    <w:rsid w:val="6A686D2C"/>
    <w:rsid w:val="6A69469A"/>
    <w:rsid w:val="6A911875"/>
    <w:rsid w:val="6A92BB15"/>
    <w:rsid w:val="6ACF8E31"/>
    <w:rsid w:val="6AD93E30"/>
    <w:rsid w:val="6B5D0F98"/>
    <w:rsid w:val="6BAD1F30"/>
    <w:rsid w:val="6BB1F0E7"/>
    <w:rsid w:val="6C07A224"/>
    <w:rsid w:val="6C0FC084"/>
    <w:rsid w:val="6C4D8E40"/>
    <w:rsid w:val="6C4F2777"/>
    <w:rsid w:val="6C86B221"/>
    <w:rsid w:val="6C95B134"/>
    <w:rsid w:val="6CD2FE81"/>
    <w:rsid w:val="6D310E07"/>
    <w:rsid w:val="6D5D0D1C"/>
    <w:rsid w:val="6DAE9746"/>
    <w:rsid w:val="6DE3D5ED"/>
    <w:rsid w:val="6DE49A7F"/>
    <w:rsid w:val="6E1CC282"/>
    <w:rsid w:val="6E318195"/>
    <w:rsid w:val="6E48EA75"/>
    <w:rsid w:val="6E49ECF2"/>
    <w:rsid w:val="6E4BC20B"/>
    <w:rsid w:val="6EC1585A"/>
    <w:rsid w:val="6ED37A57"/>
    <w:rsid w:val="6EFFFA1A"/>
    <w:rsid w:val="6F204B08"/>
    <w:rsid w:val="6F30D98E"/>
    <w:rsid w:val="6F4F4CB2"/>
    <w:rsid w:val="6F83DA6A"/>
    <w:rsid w:val="6F83F12E"/>
    <w:rsid w:val="6FC27AAB"/>
    <w:rsid w:val="6FF1BCFE"/>
    <w:rsid w:val="6FF7C938"/>
    <w:rsid w:val="6FFDB7CF"/>
    <w:rsid w:val="71021CA9"/>
    <w:rsid w:val="71258C7F"/>
    <w:rsid w:val="7155E716"/>
    <w:rsid w:val="717B4B35"/>
    <w:rsid w:val="71B7FD4B"/>
    <w:rsid w:val="71C311A1"/>
    <w:rsid w:val="71C3841D"/>
    <w:rsid w:val="71C47468"/>
    <w:rsid w:val="72060326"/>
    <w:rsid w:val="721E8B82"/>
    <w:rsid w:val="723FCEFC"/>
    <w:rsid w:val="72871713"/>
    <w:rsid w:val="72B74710"/>
    <w:rsid w:val="72FF3E1C"/>
    <w:rsid w:val="73462C21"/>
    <w:rsid w:val="734DC7EE"/>
    <w:rsid w:val="73BABBDB"/>
    <w:rsid w:val="73C022BC"/>
    <w:rsid w:val="73E0A613"/>
    <w:rsid w:val="73E26DB4"/>
    <w:rsid w:val="73EDA201"/>
    <w:rsid w:val="7426C275"/>
    <w:rsid w:val="7459B12E"/>
    <w:rsid w:val="7482EDD2"/>
    <w:rsid w:val="74921C68"/>
    <w:rsid w:val="74CEBCE8"/>
    <w:rsid w:val="74CF7B8E"/>
    <w:rsid w:val="74D70DC5"/>
    <w:rsid w:val="75058387"/>
    <w:rsid w:val="75C2B8E0"/>
    <w:rsid w:val="75E9F078"/>
    <w:rsid w:val="7614A9AA"/>
    <w:rsid w:val="7650FD33"/>
    <w:rsid w:val="76591508"/>
    <w:rsid w:val="7683BE9F"/>
    <w:rsid w:val="76CC8073"/>
    <w:rsid w:val="76E0F1E2"/>
    <w:rsid w:val="76EF83EB"/>
    <w:rsid w:val="77090FFC"/>
    <w:rsid w:val="772F79EF"/>
    <w:rsid w:val="77516ECF"/>
    <w:rsid w:val="777FA13D"/>
    <w:rsid w:val="780BFA45"/>
    <w:rsid w:val="780DD169"/>
    <w:rsid w:val="781D01DB"/>
    <w:rsid w:val="7838430A"/>
    <w:rsid w:val="78A75673"/>
    <w:rsid w:val="78A80C90"/>
    <w:rsid w:val="78CC6058"/>
    <w:rsid w:val="78E26B13"/>
    <w:rsid w:val="78E30E1E"/>
    <w:rsid w:val="79003E15"/>
    <w:rsid w:val="794A4451"/>
    <w:rsid w:val="79A96355"/>
    <w:rsid w:val="7A11A4D3"/>
    <w:rsid w:val="7A40B0BE"/>
    <w:rsid w:val="7A506F49"/>
    <w:rsid w:val="7A55F457"/>
    <w:rsid w:val="7ACA9885"/>
    <w:rsid w:val="7AE61EB0"/>
    <w:rsid w:val="7B18B431"/>
    <w:rsid w:val="7B513E06"/>
    <w:rsid w:val="7B6BE8CD"/>
    <w:rsid w:val="7B6D0689"/>
    <w:rsid w:val="7B8A7AED"/>
    <w:rsid w:val="7BA2E2D9"/>
    <w:rsid w:val="7BA5F10F"/>
    <w:rsid w:val="7BC03B5C"/>
    <w:rsid w:val="7BF63439"/>
    <w:rsid w:val="7C1BEA17"/>
    <w:rsid w:val="7C5086DC"/>
    <w:rsid w:val="7C815C37"/>
    <w:rsid w:val="7C9DBE71"/>
    <w:rsid w:val="7D35555C"/>
    <w:rsid w:val="7D754CBC"/>
    <w:rsid w:val="7D8993DE"/>
    <w:rsid w:val="7D8D9519"/>
    <w:rsid w:val="7DCC2255"/>
    <w:rsid w:val="7DD7F166"/>
    <w:rsid w:val="7DF489AC"/>
    <w:rsid w:val="7E0B4091"/>
    <w:rsid w:val="7E43767F"/>
    <w:rsid w:val="7E5C0F18"/>
    <w:rsid w:val="7EA0E3F5"/>
    <w:rsid w:val="7EC30F5A"/>
    <w:rsid w:val="7EF55F46"/>
    <w:rsid w:val="7F2388DC"/>
    <w:rsid w:val="7F4FBFFD"/>
    <w:rsid w:val="7FAFB108"/>
    <w:rsid w:val="7FB7C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7EC4"/>
  <w15:chartTrackingRefBased/>
  <w15:docId w15:val="{FEEEBD84-0A10-4029-9BE1-E0D5C941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5268"/>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335268"/>
    <w:pPr>
      <w:autoSpaceDE w:val="0"/>
      <w:autoSpaceDN w:val="0"/>
      <w:adjustRightInd w:val="0"/>
      <w:spacing w:after="0" w:line="288" w:lineRule="auto"/>
      <w:textAlignment w:val="center"/>
    </w:pPr>
    <w:rPr>
      <w:rFonts w:ascii="Calibri" w:hAnsi="Calibri" w:cs="Calibri"/>
      <w:b/>
      <w:bCs/>
      <w:color w:val="000000"/>
      <w:sz w:val="32"/>
      <w:szCs w:val="32"/>
    </w:rPr>
  </w:style>
  <w:style w:type="character" w:styleId="Hyperlink">
    <w:name w:val="Hyperlink"/>
    <w:basedOn w:val="DefaultParagraphFont"/>
    <w:uiPriority w:val="99"/>
    <w:rsid w:val="00335268"/>
    <w:rPr>
      <w:rFonts w:ascii="Calibri" w:hAnsi="Calibri" w:cs="Calibri"/>
      <w:color w:val="F5AD2A"/>
      <w:u w:val="thick"/>
    </w:rPr>
  </w:style>
  <w:style w:type="character" w:customStyle="1" w:styleId="Footnote">
    <w:name w:val="Footnote"/>
    <w:uiPriority w:val="99"/>
    <w:rsid w:val="00335268"/>
    <w:rPr>
      <w:rFonts w:ascii="Calibri" w:hAnsi="Calibri" w:cs="Calibri"/>
      <w:sz w:val="20"/>
      <w:szCs w:val="20"/>
    </w:rPr>
  </w:style>
  <w:style w:type="paragraph" w:customStyle="1" w:styleId="Tables">
    <w:name w:val="Tables"/>
    <w:basedOn w:val="Normal"/>
    <w:uiPriority w:val="99"/>
    <w:rsid w:val="00335268"/>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NoParagraphStyle">
    <w:name w:val="[No Paragraph Style]"/>
    <w:rsid w:val="00335268"/>
    <w:pPr>
      <w:autoSpaceDE w:val="0"/>
      <w:autoSpaceDN w:val="0"/>
      <w:adjustRightInd w:val="0"/>
      <w:spacing w:after="0" w:line="288" w:lineRule="auto"/>
      <w:textAlignment w:val="center"/>
    </w:pPr>
    <w:rPr>
      <w:rFonts w:ascii="Calibri" w:hAnsi="Calibri" w:cs="Calibri"/>
      <w:color w:val="000000"/>
      <w:sz w:val="24"/>
      <w:szCs w:val="24"/>
    </w:r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A00D08"/>
    <w:rPr>
      <w:b/>
      <w:bCs/>
    </w:rPr>
  </w:style>
  <w:style w:type="character" w:customStyle="1" w:styleId="CommentSubjectChar">
    <w:name w:val="Comment Subject Char"/>
    <w:basedOn w:val="CommentTextChar"/>
    <w:link w:val="CommentSubject"/>
    <w:uiPriority w:val="99"/>
    <w:semiHidden/>
    <w:rsid w:val="00A00D08"/>
    <w:rPr>
      <w:b/>
      <w:bCs/>
      <w:sz w:val="20"/>
      <w:szCs w:val="20"/>
    </w:rPr>
  </w:style>
  <w:style w:type="character" w:styleId="UnresolvedMention">
    <w:name w:val="Unresolved Mention"/>
    <w:basedOn w:val="DefaultParagraphFont"/>
    <w:uiPriority w:val="99"/>
    <w:semiHidden/>
    <w:unhideWhenUsed/>
    <w:rsid w:val="00A00D08"/>
    <w:rPr>
      <w:color w:val="605E5C"/>
      <w:shd w:val="clear" w:color="auto" w:fill="E1DFDD"/>
    </w:rPr>
  </w:style>
  <w:style w:type="paragraph" w:styleId="Header">
    <w:name w:val="header"/>
    <w:basedOn w:val="Normal"/>
    <w:link w:val="HeaderChar"/>
    <w:uiPriority w:val="99"/>
    <w:semiHidden/>
    <w:unhideWhenUsed/>
    <w:rsid w:val="002C1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74F"/>
  </w:style>
  <w:style w:type="paragraph" w:styleId="Footer">
    <w:name w:val="footer"/>
    <w:basedOn w:val="Normal"/>
    <w:link w:val="FooterChar"/>
    <w:uiPriority w:val="99"/>
    <w:semiHidden/>
    <w:unhideWhenUsed/>
    <w:rsid w:val="002C17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74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BC5F43"/>
    <w:rPr>
      <w:color w:val="2B579A"/>
      <w:shd w:val="clear" w:color="auto" w:fill="E1DFDD"/>
    </w:rPr>
  </w:style>
  <w:style w:type="paragraph" w:styleId="Revision">
    <w:name w:val="Revision"/>
    <w:hidden/>
    <w:uiPriority w:val="99"/>
    <w:semiHidden/>
    <w:rsid w:val="004E4EC8"/>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74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ncdc.noaa.gov/snow-and-ice/snowfall-extremes/VT" TargetMode="External"/><Relationship Id="rId10" Type="http://schemas.openxmlformats.org/officeDocument/2006/relationships/hyperlink" Target="http://www.weather.gov/media/btv/climo/extremes/top20snow.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vtrans.vermont.gov/sites/aot/files/highway/documents/environmental/VTrans%20Landscape%20Guide.pdf" TargetMode="External"/><Relationship Id="rId13" Type="http://schemas.openxmlformats.org/officeDocument/2006/relationships/hyperlink" Target="https://www.burlingtonfreepress.com/story/news/local/2015/03/15/march-vermont-mud-eye/24783751/" TargetMode="External"/><Relationship Id="rId18" Type="http://schemas.openxmlformats.org/officeDocument/2006/relationships/hyperlink" Target="https://vt.audubon.org/news/end-maple-maple-sugaring-amid-changing-climate" TargetMode="External"/><Relationship Id="rId3" Type="http://schemas.openxmlformats.org/officeDocument/2006/relationships/hyperlink" Target="https://nca2018.globalchange.gov/chapter/2" TargetMode="External"/><Relationship Id="rId7" Type="http://schemas.openxmlformats.org/officeDocument/2006/relationships/hyperlink" Target="https://www.frontiersin.org/articles/10.3389/fpls.2016.00867/full" TargetMode="External"/><Relationship Id="rId12" Type="http://schemas.openxmlformats.org/officeDocument/2006/relationships/hyperlink" Target="https://www.ccrpcvt.org/wp-content/uploads/2016/02/SkunkHollowRoad_RevisedReport_20110602.pdf" TargetMode="External"/><Relationship Id="rId17" Type="http://schemas.openxmlformats.org/officeDocument/2006/relationships/hyperlink" Target="https://www.uvm.edu/news/gund/vermont-getting-warmer-and-wetter-climate-change-study" TargetMode="External"/><Relationship Id="rId2" Type="http://schemas.openxmlformats.org/officeDocument/2006/relationships/hyperlink" Target="https://www.lakechamplaincommittee.org/learn/news/item/nature-note-lake-champlains-snow-globe" TargetMode="External"/><Relationship Id="rId16" Type="http://schemas.openxmlformats.org/officeDocument/2006/relationships/hyperlink" Target="https://climatechange.vermont.gov/vermont-today" TargetMode="External"/><Relationship Id="rId20" Type="http://schemas.openxmlformats.org/officeDocument/2006/relationships/hyperlink" Target="https://anr.vermont.gov/sites/anr/files/specialtopics/climate/documents/VTCCwhitepapers/VTCCAdaptRecreation.pdf" TargetMode="External"/><Relationship Id="rId1" Type="http://schemas.openxmlformats.org/officeDocument/2006/relationships/hyperlink" Target="http://www.wpc.ncep.noaa.gov/wwd/wssi/wssi.php" TargetMode="External"/><Relationship Id="rId6" Type="http://schemas.openxmlformats.org/officeDocument/2006/relationships/hyperlink" Target="https://disasterphilanthropy.org/resources/extreme-cold/" TargetMode="External"/><Relationship Id="rId11" Type="http://schemas.openxmlformats.org/officeDocument/2006/relationships/hyperlink" Target="https://vtrans.vermont.gov/sites/aot/files/planning/documents/planning/Class%20I%20Town%20Highways%20White%20Paper.pdf" TargetMode="External"/><Relationship Id="rId5" Type="http://schemas.openxmlformats.org/officeDocument/2006/relationships/hyperlink" Target="https://www.healthvermont.gov/sites/default/files/documents/pdf/English_CO_Safety_Tips.pdf" TargetMode="External"/><Relationship Id="rId15" Type="http://schemas.openxmlformats.org/officeDocument/2006/relationships/hyperlink" Target="https://extension.psu.edu/maple-syrup-production" TargetMode="External"/><Relationship Id="rId10" Type="http://schemas.openxmlformats.org/officeDocument/2006/relationships/hyperlink" Target="https://www.burlingtonfreepress.com/story/news/local/2018/03/15/according-alert-areas-where-avalanches-may-greater-risk-orleans-lamoille-washington-eastern-fran/427399002/" TargetMode="External"/><Relationship Id="rId19" Type="http://schemas.openxmlformats.org/officeDocument/2006/relationships/hyperlink" Target="https://www.themaplenews.com/story/study-shows-declining-winter-snowpack-is-hurting-the-sugar-maple/231/" TargetMode="External"/><Relationship Id="rId4" Type="http://schemas.openxmlformats.org/officeDocument/2006/relationships/hyperlink" Target="https://www.ncdc.noaa.gov/cdo-web/datatools" TargetMode="External"/><Relationship Id="rId9" Type="http://schemas.openxmlformats.org/officeDocument/2006/relationships/hyperlink" Target="https://www.weather.gov/safety/winter-snow" TargetMode="External"/><Relationship Id="rId14" Type="http://schemas.openxmlformats.org/officeDocument/2006/relationships/hyperlink" Target="https://ustr.gov/map/state-benefits/v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94E64AD113140B013E63E65925889" ma:contentTypeVersion="2" ma:contentTypeDescription="Create a new document." ma:contentTypeScope="" ma:versionID="03d98c4edf082edac74755f190ce0913">
  <xsd:schema xmlns:xsd="http://www.w3.org/2001/XMLSchema" xmlns:xs="http://www.w3.org/2001/XMLSchema" xmlns:p="http://schemas.microsoft.com/office/2006/metadata/properties" xmlns:ns2="5d36aa97-d431-4770-814e-850ed2de1e74" targetNamespace="http://schemas.microsoft.com/office/2006/metadata/properties" ma:root="true" ma:fieldsID="8d7aa279dc62847bcb1b15c4f6de2c08" ns2:_="">
    <xsd:import namespace="5d36aa97-d431-4770-814e-850ed2de1e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aa97-d431-4770-814e-850ed2de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4C51C-74E0-4A06-A6FF-0CA4C471E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aa97-d431-4770-814e-850ed2de1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0DEF4-7278-4989-AEED-094640074AFC}">
  <ds:schemaRefs>
    <ds:schemaRef ds:uri="http://schemas.microsoft.com/sharepoint/v3/contenttype/forms"/>
  </ds:schemaRefs>
</ds:datastoreItem>
</file>

<file path=customXml/itemProps3.xml><?xml version="1.0" encoding="utf-8"?>
<ds:datastoreItem xmlns:ds="http://schemas.openxmlformats.org/officeDocument/2006/customXml" ds:itemID="{FC8A7881-0A46-44CA-90DD-31D995A30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11</Pages>
  <Words>4152</Words>
  <Characters>23669</Characters>
  <Application>Microsoft Office Word</Application>
  <DocSecurity>0</DocSecurity>
  <Lines>197</Lines>
  <Paragraphs>55</Paragraphs>
  <ScaleCrop>false</ScaleCrop>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84</cp:revision>
  <dcterms:created xsi:type="dcterms:W3CDTF">2023-05-12T20:50:00Z</dcterms:created>
  <dcterms:modified xsi:type="dcterms:W3CDTF">2023-07-27T15:28:00Z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0x01010059F94E64AD113140B013E63E65925889</vt:lpwstr>
  </property>
</Properties>
</file>