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32C7" w14:textId="77777777" w:rsidR="00A433D9" w:rsidRDefault="00A433D9" w:rsidP="002365B0">
      <w:pPr>
        <w:spacing w:after="0"/>
      </w:pPr>
    </w:p>
    <w:p w14:paraId="4A38F38A" w14:textId="77777777" w:rsidR="002C2EDD" w:rsidRPr="009E5E1C" w:rsidRDefault="00ED16C6" w:rsidP="002365B0">
      <w:pPr>
        <w:spacing w:after="0"/>
        <w:jc w:val="center"/>
        <w:rPr>
          <w:b/>
          <w:bCs/>
          <w:sz w:val="32"/>
          <w:szCs w:val="32"/>
        </w:rPr>
      </w:pPr>
      <w:r w:rsidRPr="009E5E1C">
        <w:rPr>
          <w:b/>
          <w:bCs/>
          <w:sz w:val="32"/>
          <w:szCs w:val="32"/>
        </w:rPr>
        <w:t xml:space="preserve">STATE EMERGENCY RESPONSE COMMISSION (SERC) </w:t>
      </w:r>
    </w:p>
    <w:p w14:paraId="615613A8" w14:textId="77777777" w:rsidR="009E5E1C" w:rsidRDefault="00ED16C6" w:rsidP="002365B0">
      <w:pPr>
        <w:spacing w:after="0"/>
        <w:jc w:val="center"/>
        <w:rPr>
          <w:b/>
          <w:bCs/>
          <w:sz w:val="28"/>
          <w:szCs w:val="28"/>
        </w:rPr>
      </w:pPr>
      <w:r w:rsidRPr="00D400A6">
        <w:rPr>
          <w:b/>
          <w:bCs/>
          <w:sz w:val="28"/>
          <w:szCs w:val="28"/>
          <w:highlight w:val="yellow"/>
        </w:rPr>
        <w:t>DRAFT</w:t>
      </w:r>
      <w:r w:rsidRPr="002C2EDD">
        <w:rPr>
          <w:b/>
          <w:bCs/>
          <w:sz w:val="28"/>
          <w:szCs w:val="28"/>
        </w:rPr>
        <w:t xml:space="preserve"> Regular Meeting Minutes </w:t>
      </w:r>
    </w:p>
    <w:p w14:paraId="09C0A9F4" w14:textId="7CDACE1F" w:rsidR="00B478FA" w:rsidRDefault="00ED16C6" w:rsidP="002365B0">
      <w:pPr>
        <w:spacing w:after="0"/>
        <w:jc w:val="center"/>
        <w:rPr>
          <w:b/>
          <w:bCs/>
          <w:sz w:val="28"/>
          <w:szCs w:val="28"/>
        </w:rPr>
      </w:pPr>
      <w:r w:rsidRPr="002C2EDD">
        <w:rPr>
          <w:b/>
          <w:bCs/>
          <w:sz w:val="28"/>
          <w:szCs w:val="28"/>
        </w:rPr>
        <w:t xml:space="preserve">Wednesday, </w:t>
      </w:r>
      <w:r w:rsidR="009C2EF3">
        <w:rPr>
          <w:b/>
          <w:bCs/>
          <w:sz w:val="28"/>
          <w:szCs w:val="28"/>
        </w:rPr>
        <w:t>October 18</w:t>
      </w:r>
      <w:r w:rsidR="00FF6ED9" w:rsidRPr="002C2EDD">
        <w:rPr>
          <w:b/>
          <w:bCs/>
          <w:sz w:val="28"/>
          <w:szCs w:val="28"/>
        </w:rPr>
        <w:t>, 2023</w:t>
      </w:r>
    </w:p>
    <w:p w14:paraId="603E3291" w14:textId="77777777" w:rsidR="000944B5" w:rsidRDefault="000944B5" w:rsidP="002365B0">
      <w:pPr>
        <w:spacing w:after="0"/>
      </w:pPr>
    </w:p>
    <w:p w14:paraId="0FBC8A38" w14:textId="4F7E1955" w:rsidR="000429AB" w:rsidRPr="000429AB" w:rsidRDefault="00D63CFA" w:rsidP="000429AB">
      <w:pPr>
        <w:pStyle w:val="ListParagraph"/>
        <w:numPr>
          <w:ilvl w:val="0"/>
          <w:numId w:val="4"/>
        </w:numPr>
        <w:spacing w:after="0"/>
        <w:rPr>
          <w:rFonts w:eastAsiaTheme="minorEastAsia"/>
        </w:rPr>
      </w:pPr>
      <w:r w:rsidRPr="073AAA1F">
        <w:rPr>
          <w:rFonts w:ascii="Calibri" w:eastAsia="Calibri" w:hAnsi="Calibri" w:cs="Calibri"/>
        </w:rPr>
        <w:t xml:space="preserve">Call to Order - </w:t>
      </w:r>
      <w:r w:rsidRPr="00E3191E">
        <w:rPr>
          <w:rFonts w:ascii="Calibri" w:eastAsia="Calibri" w:hAnsi="Calibri" w:cs="Calibri"/>
        </w:rPr>
        <w:t>(Vice Chair</w:t>
      </w:r>
      <w:r w:rsidRPr="073AAA1F">
        <w:rPr>
          <w:rFonts w:ascii="Calibri" w:eastAsia="Calibri" w:hAnsi="Calibri" w:cs="Calibri"/>
        </w:rPr>
        <w:t xml:space="preserve">, </w:t>
      </w:r>
      <w:r w:rsidRPr="68C14C8A">
        <w:rPr>
          <w:rFonts w:ascii="Calibri" w:eastAsia="Calibri" w:hAnsi="Calibri" w:cs="Calibri"/>
        </w:rPr>
        <w:t>Chief Patrick McLaughlin</w:t>
      </w:r>
      <w:r w:rsidRPr="073AAA1F">
        <w:rPr>
          <w:rFonts w:ascii="Calibri" w:eastAsia="Calibri" w:hAnsi="Calibri" w:cs="Calibri"/>
        </w:rPr>
        <w:t>)</w:t>
      </w:r>
      <w:r w:rsidR="00D400A6">
        <w:rPr>
          <w:rFonts w:ascii="Calibri" w:eastAsia="Calibri" w:hAnsi="Calibri" w:cs="Calibri"/>
        </w:rPr>
        <w:t xml:space="preserve"> -</w:t>
      </w:r>
      <w:r w:rsidRPr="073AAA1F">
        <w:rPr>
          <w:rFonts w:ascii="Calibri" w:eastAsia="Calibri" w:hAnsi="Calibri" w:cs="Calibri"/>
        </w:rPr>
        <w:t xml:space="preserve"> </w:t>
      </w:r>
      <w:r>
        <w:rPr>
          <w:rFonts w:ascii="Calibri" w:eastAsia="Calibri" w:hAnsi="Calibri" w:cs="Calibri"/>
        </w:rPr>
        <w:t>10:02 am</w:t>
      </w:r>
    </w:p>
    <w:p w14:paraId="2832BED0" w14:textId="77777777" w:rsidR="000429AB" w:rsidRPr="000429AB" w:rsidRDefault="000429AB" w:rsidP="000429AB">
      <w:pPr>
        <w:spacing w:after="0"/>
        <w:rPr>
          <w:rFonts w:eastAsiaTheme="minorEastAsia"/>
        </w:rPr>
      </w:pPr>
    </w:p>
    <w:p w14:paraId="53EDD875" w14:textId="328CB0DF" w:rsidR="000429AB" w:rsidRPr="00997BEB" w:rsidRDefault="00D63CFA" w:rsidP="008B4D00">
      <w:pPr>
        <w:pStyle w:val="ListParagraph"/>
        <w:numPr>
          <w:ilvl w:val="0"/>
          <w:numId w:val="4"/>
        </w:numPr>
        <w:spacing w:after="0"/>
        <w:rPr>
          <w:rFonts w:eastAsiaTheme="minorEastAsia"/>
        </w:rPr>
      </w:pPr>
      <w:r w:rsidRPr="00997BEB">
        <w:rPr>
          <w:rFonts w:ascii="Calibri" w:eastAsia="Calibri" w:hAnsi="Calibri" w:cs="Calibri"/>
        </w:rPr>
        <w:t xml:space="preserve">Additions or Deletions to the Agenda – </w:t>
      </w:r>
      <w:r w:rsidRPr="00E3191E">
        <w:rPr>
          <w:rFonts w:ascii="Calibri" w:eastAsia="Calibri" w:hAnsi="Calibri" w:cs="Calibri"/>
        </w:rPr>
        <w:t>(Vice Chair</w:t>
      </w:r>
      <w:r w:rsidRPr="00997BEB">
        <w:rPr>
          <w:rFonts w:ascii="Calibri" w:eastAsia="Calibri" w:hAnsi="Calibri" w:cs="Calibri"/>
        </w:rPr>
        <w:t>, Chief Patrick McLaughlin)</w:t>
      </w:r>
      <w:r w:rsidR="0058690E" w:rsidRPr="00997BEB">
        <w:rPr>
          <w:rFonts w:ascii="Calibri" w:eastAsia="Calibri" w:hAnsi="Calibri" w:cs="Calibri"/>
        </w:rPr>
        <w:t xml:space="preserve"> </w:t>
      </w:r>
    </w:p>
    <w:p w14:paraId="55B2F5F3" w14:textId="322FCBF1" w:rsidR="00997BEB" w:rsidRPr="00997BEB" w:rsidRDefault="00997BEB" w:rsidP="00997BEB">
      <w:pPr>
        <w:pStyle w:val="ListParagraph"/>
        <w:rPr>
          <w:rFonts w:eastAsiaTheme="minorEastAsia"/>
        </w:rPr>
      </w:pPr>
      <w:r>
        <w:rPr>
          <w:rFonts w:eastAsiaTheme="minorEastAsia"/>
        </w:rPr>
        <w:t>N</w:t>
      </w:r>
      <w:r w:rsidR="00E6611D">
        <w:rPr>
          <w:rFonts w:ascii="Calibri" w:eastAsia="Calibri" w:hAnsi="Calibri" w:cs="Calibri"/>
        </w:rPr>
        <w:t>one</w:t>
      </w:r>
    </w:p>
    <w:p w14:paraId="34D11F85" w14:textId="77777777" w:rsidR="00997BEB" w:rsidRPr="00997BEB" w:rsidRDefault="00997BEB" w:rsidP="00997BEB">
      <w:pPr>
        <w:pStyle w:val="ListParagraph"/>
        <w:spacing w:after="0"/>
        <w:rPr>
          <w:rFonts w:eastAsiaTheme="minorEastAsia"/>
        </w:rPr>
      </w:pPr>
    </w:p>
    <w:p w14:paraId="22B62F71" w14:textId="03A0AAE0" w:rsidR="00D63CFA" w:rsidRPr="00451AF9" w:rsidRDefault="00D63CFA" w:rsidP="002365B0">
      <w:pPr>
        <w:pStyle w:val="ListParagraph"/>
        <w:numPr>
          <w:ilvl w:val="0"/>
          <w:numId w:val="4"/>
        </w:numPr>
        <w:spacing w:after="0"/>
      </w:pPr>
      <w:r w:rsidRPr="073AAA1F">
        <w:rPr>
          <w:rFonts w:ascii="Calibri" w:eastAsia="Calibri" w:hAnsi="Calibri" w:cs="Calibri"/>
        </w:rPr>
        <w:t>Roll Call – (</w:t>
      </w:r>
      <w:r>
        <w:rPr>
          <w:rFonts w:ascii="Calibri" w:eastAsia="Calibri" w:hAnsi="Calibri" w:cs="Calibri"/>
        </w:rPr>
        <w:t xml:space="preserve">Conducted by </w:t>
      </w:r>
      <w:r w:rsidR="00633B9F">
        <w:rPr>
          <w:rFonts w:ascii="Calibri" w:eastAsia="Calibri" w:hAnsi="Calibri" w:cs="Calibri"/>
        </w:rPr>
        <w:t>Max Kennedy, VEM</w:t>
      </w:r>
      <w:r w:rsidRPr="073AAA1F">
        <w:rPr>
          <w:rFonts w:ascii="Calibri" w:eastAsia="Calibri" w:hAnsi="Calibri" w:cs="Calibri"/>
        </w:rPr>
        <w:t>)</w:t>
      </w:r>
    </w:p>
    <w:tbl>
      <w:tblPr>
        <w:tblStyle w:val="TableGrid"/>
        <w:tblW w:w="9353" w:type="dxa"/>
        <w:tblInd w:w="720" w:type="dxa"/>
        <w:tblLook w:val="04A0" w:firstRow="1" w:lastRow="0" w:firstColumn="1" w:lastColumn="0" w:noHBand="0" w:noVBand="1"/>
      </w:tblPr>
      <w:tblGrid>
        <w:gridCol w:w="7264"/>
        <w:gridCol w:w="1090"/>
        <w:gridCol w:w="999"/>
      </w:tblGrid>
      <w:tr w:rsidR="00043F61" w:rsidRPr="0082482C" w14:paraId="63BE4815" w14:textId="77777777" w:rsidTr="001F50F6">
        <w:trPr>
          <w:trHeight w:val="292"/>
        </w:trPr>
        <w:tc>
          <w:tcPr>
            <w:tcW w:w="7264" w:type="dxa"/>
            <w:shd w:val="clear" w:color="auto" w:fill="000000" w:themeFill="text1"/>
            <w:noWrap/>
          </w:tcPr>
          <w:p w14:paraId="117F3825" w14:textId="77777777" w:rsidR="00043F61" w:rsidRPr="00043F61" w:rsidRDefault="00043F61" w:rsidP="001F50F6">
            <w:pPr>
              <w:pStyle w:val="Default"/>
              <w:rPr>
                <w:rFonts w:asciiTheme="minorHAnsi" w:hAnsiTheme="minorHAnsi" w:cstheme="minorHAnsi"/>
                <w:b/>
                <w:bCs/>
                <w:color w:val="FFFFFF" w:themeColor="background1"/>
                <w:sz w:val="22"/>
                <w:szCs w:val="22"/>
                <w:lang w:bidi="en-US"/>
              </w:rPr>
            </w:pPr>
            <w:r w:rsidRPr="00043F61">
              <w:rPr>
                <w:rFonts w:asciiTheme="minorHAnsi" w:hAnsiTheme="minorHAnsi" w:cstheme="minorHAnsi"/>
                <w:b/>
                <w:bCs/>
                <w:color w:val="FFFFFF" w:themeColor="background1"/>
                <w:sz w:val="22"/>
                <w:szCs w:val="22"/>
                <w:lang w:bidi="en-US"/>
              </w:rPr>
              <w:t>Seat – Name</w:t>
            </w:r>
          </w:p>
        </w:tc>
        <w:tc>
          <w:tcPr>
            <w:tcW w:w="1090" w:type="dxa"/>
            <w:shd w:val="clear" w:color="auto" w:fill="000000" w:themeFill="text1"/>
            <w:noWrap/>
          </w:tcPr>
          <w:p w14:paraId="58998EE6" w14:textId="77777777" w:rsidR="00043F61" w:rsidRPr="00043F61" w:rsidRDefault="00043F61" w:rsidP="001F50F6">
            <w:pPr>
              <w:pStyle w:val="Default"/>
              <w:jc w:val="center"/>
              <w:rPr>
                <w:rFonts w:asciiTheme="minorHAnsi" w:hAnsiTheme="minorHAnsi" w:cstheme="minorHAnsi"/>
                <w:b/>
                <w:bCs/>
                <w:color w:val="FFFFFF" w:themeColor="background1"/>
                <w:sz w:val="22"/>
                <w:szCs w:val="22"/>
                <w:lang w:bidi="en-US"/>
              </w:rPr>
            </w:pPr>
            <w:r w:rsidRPr="00043F61">
              <w:rPr>
                <w:rFonts w:asciiTheme="minorHAnsi" w:hAnsiTheme="minorHAnsi" w:cstheme="minorHAnsi"/>
                <w:b/>
                <w:bCs/>
                <w:color w:val="FFFFFF" w:themeColor="background1"/>
                <w:sz w:val="22"/>
                <w:szCs w:val="22"/>
                <w:lang w:bidi="en-US"/>
              </w:rPr>
              <w:t>Present</w:t>
            </w:r>
          </w:p>
        </w:tc>
        <w:tc>
          <w:tcPr>
            <w:tcW w:w="999" w:type="dxa"/>
            <w:shd w:val="clear" w:color="auto" w:fill="000000" w:themeFill="text1"/>
            <w:noWrap/>
          </w:tcPr>
          <w:p w14:paraId="160BF4E2" w14:textId="77777777" w:rsidR="00043F61" w:rsidRPr="00043F61" w:rsidRDefault="00043F61" w:rsidP="001F50F6">
            <w:pPr>
              <w:pStyle w:val="Default"/>
              <w:jc w:val="center"/>
              <w:rPr>
                <w:rFonts w:asciiTheme="minorHAnsi" w:hAnsiTheme="minorHAnsi" w:cstheme="minorHAnsi"/>
                <w:b/>
                <w:bCs/>
                <w:color w:val="FFFFFF" w:themeColor="background1"/>
                <w:sz w:val="22"/>
                <w:szCs w:val="22"/>
                <w:lang w:bidi="en-US"/>
              </w:rPr>
            </w:pPr>
            <w:r w:rsidRPr="00043F61">
              <w:rPr>
                <w:rFonts w:asciiTheme="minorHAnsi" w:hAnsiTheme="minorHAnsi" w:cstheme="minorHAnsi"/>
                <w:b/>
                <w:bCs/>
                <w:color w:val="FFFFFF" w:themeColor="background1"/>
                <w:sz w:val="22"/>
                <w:szCs w:val="22"/>
                <w:lang w:bidi="en-US"/>
              </w:rPr>
              <w:t>Absent</w:t>
            </w:r>
          </w:p>
        </w:tc>
      </w:tr>
      <w:tr w:rsidR="00043F61" w:rsidRPr="0082482C" w14:paraId="57DC64AB" w14:textId="77777777" w:rsidTr="00043F61">
        <w:trPr>
          <w:trHeight w:val="288"/>
        </w:trPr>
        <w:tc>
          <w:tcPr>
            <w:tcW w:w="7264" w:type="dxa"/>
            <w:noWrap/>
          </w:tcPr>
          <w:p w14:paraId="15E0407F" w14:textId="77777777" w:rsidR="00043F61" w:rsidRPr="00043F61" w:rsidRDefault="00043F61" w:rsidP="001F50F6">
            <w:pPr>
              <w:pStyle w:val="Default"/>
              <w:rPr>
                <w:rFonts w:asciiTheme="minorHAnsi" w:hAnsiTheme="minorHAnsi" w:cstheme="minorHAnsi"/>
                <w:sz w:val="22"/>
                <w:szCs w:val="22"/>
                <w:lang w:bidi="en-US"/>
              </w:rPr>
            </w:pPr>
            <w:r w:rsidRPr="00043F61">
              <w:rPr>
                <w:rFonts w:asciiTheme="minorHAnsi" w:hAnsiTheme="minorHAnsi" w:cstheme="minorHAnsi"/>
                <w:sz w:val="22"/>
                <w:szCs w:val="22"/>
                <w:lang w:bidi="en-US"/>
              </w:rPr>
              <w:t xml:space="preserve">Commissioner of Public Safety - </w:t>
            </w:r>
            <w:r w:rsidRPr="00043F61">
              <w:rPr>
                <w:rFonts w:asciiTheme="minorHAnsi" w:hAnsiTheme="minorHAnsi" w:cstheme="minorHAnsi"/>
                <w:color w:val="BFBFBF" w:themeColor="background1" w:themeShade="BF"/>
                <w:sz w:val="22"/>
                <w:szCs w:val="22"/>
                <w:lang w:bidi="en-US"/>
              </w:rPr>
              <w:t xml:space="preserve">Jennifer Morrison / </w:t>
            </w:r>
            <w:r w:rsidRPr="00043F61">
              <w:rPr>
                <w:rFonts w:asciiTheme="minorHAnsi" w:hAnsiTheme="minorHAnsi" w:cstheme="minorHAnsi"/>
                <w:b/>
                <w:bCs/>
                <w:sz w:val="22"/>
                <w:szCs w:val="22"/>
                <w:u w:val="single"/>
                <w:lang w:bidi="en-US"/>
              </w:rPr>
              <w:t>Patrick McLaughlin (Vice Chair)</w:t>
            </w:r>
          </w:p>
        </w:tc>
        <w:tc>
          <w:tcPr>
            <w:tcW w:w="1090" w:type="dxa"/>
            <w:noWrap/>
            <w:vAlign w:val="center"/>
          </w:tcPr>
          <w:p w14:paraId="57170D12" w14:textId="77777777" w:rsidR="00043F61" w:rsidRPr="00043F61" w:rsidRDefault="00043F61" w:rsidP="001F50F6">
            <w:pPr>
              <w:pStyle w:val="Default"/>
              <w:jc w:val="center"/>
              <w:rPr>
                <w:rFonts w:asciiTheme="minorHAnsi" w:hAnsiTheme="minorHAnsi" w:cstheme="minorHAnsi"/>
                <w:b/>
                <w:bCs/>
                <w:sz w:val="22"/>
                <w:szCs w:val="22"/>
                <w:lang w:bidi="en-US"/>
              </w:rPr>
            </w:pPr>
            <w:r w:rsidRPr="00043F61">
              <w:rPr>
                <w:rFonts w:asciiTheme="minorHAnsi" w:hAnsiTheme="minorHAnsi" w:cstheme="minorHAnsi"/>
                <w:b/>
                <w:bCs/>
                <w:sz w:val="22"/>
                <w:szCs w:val="22"/>
                <w:lang w:bidi="en-US"/>
              </w:rPr>
              <w:t>X</w:t>
            </w:r>
          </w:p>
        </w:tc>
        <w:tc>
          <w:tcPr>
            <w:tcW w:w="999" w:type="dxa"/>
            <w:noWrap/>
            <w:vAlign w:val="center"/>
          </w:tcPr>
          <w:p w14:paraId="2A5D4993" w14:textId="77777777" w:rsidR="00043F61" w:rsidRPr="00043F61" w:rsidRDefault="00043F61" w:rsidP="001F50F6">
            <w:pPr>
              <w:pStyle w:val="Default"/>
              <w:jc w:val="center"/>
              <w:rPr>
                <w:rFonts w:asciiTheme="minorHAnsi" w:hAnsiTheme="minorHAnsi" w:cstheme="minorHAnsi"/>
                <w:b/>
                <w:bCs/>
                <w:sz w:val="22"/>
                <w:szCs w:val="22"/>
                <w:lang w:bidi="en-US"/>
              </w:rPr>
            </w:pPr>
          </w:p>
        </w:tc>
      </w:tr>
      <w:tr w:rsidR="00043F61" w:rsidRPr="0082482C" w14:paraId="33F50EA4" w14:textId="77777777" w:rsidTr="00043F61">
        <w:trPr>
          <w:trHeight w:val="288"/>
        </w:trPr>
        <w:tc>
          <w:tcPr>
            <w:tcW w:w="7264" w:type="dxa"/>
            <w:noWrap/>
          </w:tcPr>
          <w:p w14:paraId="3D0ECCE9" w14:textId="77777777" w:rsidR="00043F61" w:rsidRPr="00043F61" w:rsidRDefault="00043F61" w:rsidP="001F50F6">
            <w:pPr>
              <w:pStyle w:val="Default"/>
              <w:rPr>
                <w:rFonts w:asciiTheme="minorHAnsi" w:hAnsiTheme="minorHAnsi" w:cstheme="minorHAnsi"/>
                <w:sz w:val="22"/>
                <w:szCs w:val="22"/>
                <w:lang w:bidi="en-US"/>
              </w:rPr>
            </w:pPr>
            <w:r w:rsidRPr="00043F61">
              <w:rPr>
                <w:rFonts w:asciiTheme="minorHAnsi" w:hAnsiTheme="minorHAnsi" w:cstheme="minorHAnsi"/>
                <w:sz w:val="22"/>
                <w:szCs w:val="22"/>
                <w:lang w:bidi="en-US"/>
              </w:rPr>
              <w:t xml:space="preserve">Secretary of Natural Resources - </w:t>
            </w:r>
            <w:r w:rsidRPr="00043F61">
              <w:rPr>
                <w:rFonts w:asciiTheme="minorHAnsi" w:hAnsiTheme="minorHAnsi" w:cstheme="minorHAnsi"/>
                <w:color w:val="BFBFBF" w:themeColor="background1" w:themeShade="BF"/>
                <w:sz w:val="22"/>
                <w:szCs w:val="22"/>
                <w:lang w:bidi="en-US"/>
              </w:rPr>
              <w:t xml:space="preserve">Julie Moore / </w:t>
            </w:r>
            <w:r w:rsidRPr="00043F61">
              <w:rPr>
                <w:rFonts w:asciiTheme="minorHAnsi" w:hAnsiTheme="minorHAnsi" w:cstheme="minorHAnsi"/>
                <w:b/>
                <w:bCs/>
                <w:color w:val="auto"/>
                <w:sz w:val="22"/>
                <w:szCs w:val="22"/>
                <w:u w:val="single"/>
                <w:lang w:bidi="en-US"/>
              </w:rPr>
              <w:t>Tim Cropley</w:t>
            </w:r>
          </w:p>
        </w:tc>
        <w:tc>
          <w:tcPr>
            <w:tcW w:w="1090" w:type="dxa"/>
            <w:noWrap/>
            <w:vAlign w:val="center"/>
          </w:tcPr>
          <w:p w14:paraId="7BD7E9D9" w14:textId="77777777" w:rsidR="00043F61" w:rsidRPr="00043F61" w:rsidRDefault="00043F61" w:rsidP="001F50F6">
            <w:pPr>
              <w:pStyle w:val="Default"/>
              <w:jc w:val="center"/>
              <w:rPr>
                <w:rFonts w:asciiTheme="minorHAnsi" w:hAnsiTheme="minorHAnsi" w:cstheme="minorHAnsi"/>
                <w:b/>
                <w:bCs/>
                <w:sz w:val="22"/>
                <w:szCs w:val="22"/>
                <w:lang w:bidi="en-US"/>
              </w:rPr>
            </w:pPr>
            <w:r w:rsidRPr="00043F61">
              <w:rPr>
                <w:rFonts w:asciiTheme="minorHAnsi" w:hAnsiTheme="minorHAnsi" w:cstheme="minorHAnsi"/>
                <w:b/>
                <w:bCs/>
                <w:sz w:val="22"/>
                <w:szCs w:val="22"/>
                <w:lang w:bidi="en-US"/>
              </w:rPr>
              <w:t>X</w:t>
            </w:r>
          </w:p>
        </w:tc>
        <w:tc>
          <w:tcPr>
            <w:tcW w:w="999" w:type="dxa"/>
            <w:noWrap/>
            <w:vAlign w:val="center"/>
          </w:tcPr>
          <w:p w14:paraId="2533168E" w14:textId="77777777" w:rsidR="00043F61" w:rsidRPr="00043F61" w:rsidRDefault="00043F61" w:rsidP="001F50F6">
            <w:pPr>
              <w:pStyle w:val="Default"/>
              <w:jc w:val="center"/>
              <w:rPr>
                <w:rFonts w:asciiTheme="minorHAnsi" w:hAnsiTheme="minorHAnsi" w:cstheme="minorHAnsi"/>
                <w:b/>
                <w:bCs/>
                <w:sz w:val="22"/>
                <w:szCs w:val="22"/>
                <w:lang w:bidi="en-US"/>
              </w:rPr>
            </w:pPr>
          </w:p>
        </w:tc>
      </w:tr>
      <w:tr w:rsidR="00043F61" w:rsidRPr="0082482C" w14:paraId="3A7B5F08" w14:textId="77777777" w:rsidTr="00043F61">
        <w:trPr>
          <w:trHeight w:val="288"/>
        </w:trPr>
        <w:tc>
          <w:tcPr>
            <w:tcW w:w="7264" w:type="dxa"/>
            <w:noWrap/>
          </w:tcPr>
          <w:p w14:paraId="5B3F873D" w14:textId="77777777" w:rsidR="00043F61" w:rsidRPr="00043F61" w:rsidRDefault="00043F61" w:rsidP="001F50F6">
            <w:pPr>
              <w:pStyle w:val="Default"/>
              <w:rPr>
                <w:rFonts w:asciiTheme="minorHAnsi" w:hAnsiTheme="minorHAnsi" w:cstheme="minorHAnsi"/>
                <w:sz w:val="22"/>
                <w:szCs w:val="22"/>
                <w:lang w:bidi="en-US"/>
              </w:rPr>
            </w:pPr>
            <w:r w:rsidRPr="00043F61">
              <w:rPr>
                <w:rFonts w:asciiTheme="minorHAnsi" w:hAnsiTheme="minorHAnsi" w:cstheme="minorHAnsi"/>
                <w:sz w:val="22"/>
                <w:szCs w:val="22"/>
                <w:lang w:bidi="en-US"/>
              </w:rPr>
              <w:t xml:space="preserve">Secretary of Transportation - </w:t>
            </w:r>
            <w:r w:rsidRPr="00043F61">
              <w:rPr>
                <w:rFonts w:asciiTheme="minorHAnsi" w:hAnsiTheme="minorHAnsi" w:cstheme="minorHAnsi"/>
                <w:color w:val="BFBFBF" w:themeColor="background1" w:themeShade="BF"/>
                <w:sz w:val="22"/>
                <w:szCs w:val="22"/>
                <w:lang w:bidi="en-US"/>
              </w:rPr>
              <w:t>Joe Flynn / Mike Touchette / Craig Digiammarino / Andy Shively</w:t>
            </w:r>
          </w:p>
        </w:tc>
        <w:tc>
          <w:tcPr>
            <w:tcW w:w="1090" w:type="dxa"/>
            <w:noWrap/>
            <w:vAlign w:val="center"/>
          </w:tcPr>
          <w:p w14:paraId="2F340AF3" w14:textId="77777777" w:rsidR="00043F61" w:rsidRPr="00043F61" w:rsidRDefault="00043F61" w:rsidP="001F50F6">
            <w:pPr>
              <w:pStyle w:val="Default"/>
              <w:jc w:val="center"/>
              <w:rPr>
                <w:rFonts w:asciiTheme="minorHAnsi" w:hAnsiTheme="minorHAnsi" w:cstheme="minorHAnsi"/>
                <w:b/>
                <w:bCs/>
                <w:sz w:val="22"/>
                <w:szCs w:val="22"/>
                <w:lang w:bidi="en-US"/>
              </w:rPr>
            </w:pPr>
          </w:p>
        </w:tc>
        <w:tc>
          <w:tcPr>
            <w:tcW w:w="999" w:type="dxa"/>
            <w:noWrap/>
            <w:vAlign w:val="center"/>
          </w:tcPr>
          <w:p w14:paraId="7A94D34E" w14:textId="77777777" w:rsidR="00043F61" w:rsidRPr="00043F61" w:rsidRDefault="00043F61" w:rsidP="001F50F6">
            <w:pPr>
              <w:pStyle w:val="Default"/>
              <w:jc w:val="center"/>
              <w:rPr>
                <w:rFonts w:asciiTheme="minorHAnsi" w:hAnsiTheme="minorHAnsi" w:cstheme="minorHAnsi"/>
                <w:b/>
                <w:bCs/>
                <w:sz w:val="22"/>
                <w:szCs w:val="22"/>
                <w:lang w:bidi="en-US"/>
              </w:rPr>
            </w:pPr>
            <w:r w:rsidRPr="00043F61">
              <w:rPr>
                <w:rFonts w:asciiTheme="minorHAnsi" w:hAnsiTheme="minorHAnsi" w:cstheme="minorHAnsi"/>
                <w:b/>
                <w:bCs/>
                <w:sz w:val="22"/>
                <w:szCs w:val="22"/>
                <w:lang w:bidi="en-US"/>
              </w:rPr>
              <w:t>X</w:t>
            </w:r>
          </w:p>
        </w:tc>
      </w:tr>
      <w:tr w:rsidR="00043F61" w:rsidRPr="0082482C" w14:paraId="3F9FBD77" w14:textId="77777777" w:rsidTr="00043F61">
        <w:trPr>
          <w:trHeight w:val="288"/>
        </w:trPr>
        <w:tc>
          <w:tcPr>
            <w:tcW w:w="7264" w:type="dxa"/>
            <w:noWrap/>
          </w:tcPr>
          <w:p w14:paraId="29F98DF3" w14:textId="77777777" w:rsidR="00043F61" w:rsidRPr="00043F61" w:rsidRDefault="00043F61" w:rsidP="001F50F6">
            <w:pPr>
              <w:pStyle w:val="Default"/>
              <w:rPr>
                <w:rFonts w:asciiTheme="minorHAnsi" w:hAnsiTheme="minorHAnsi" w:cstheme="minorHAnsi"/>
                <w:sz w:val="22"/>
                <w:szCs w:val="22"/>
                <w:lang w:bidi="en-US"/>
              </w:rPr>
            </w:pPr>
            <w:r w:rsidRPr="00043F61">
              <w:rPr>
                <w:rFonts w:asciiTheme="minorHAnsi" w:hAnsiTheme="minorHAnsi" w:cstheme="minorHAnsi"/>
                <w:sz w:val="22"/>
                <w:szCs w:val="22"/>
                <w:lang w:bidi="en-US"/>
              </w:rPr>
              <w:t xml:space="preserve">Commissioner of Health - </w:t>
            </w:r>
            <w:r w:rsidRPr="00043F61">
              <w:rPr>
                <w:rFonts w:asciiTheme="minorHAnsi" w:hAnsiTheme="minorHAnsi" w:cstheme="minorHAnsi"/>
                <w:color w:val="BFBFBF" w:themeColor="background1" w:themeShade="BF"/>
                <w:sz w:val="22"/>
                <w:szCs w:val="22"/>
                <w:lang w:bidi="en-US"/>
              </w:rPr>
              <w:t xml:space="preserve">Mark Levine / </w:t>
            </w:r>
          </w:p>
        </w:tc>
        <w:tc>
          <w:tcPr>
            <w:tcW w:w="1090" w:type="dxa"/>
            <w:noWrap/>
            <w:vAlign w:val="center"/>
          </w:tcPr>
          <w:p w14:paraId="65C76729" w14:textId="77777777" w:rsidR="00043F61" w:rsidRPr="00043F61" w:rsidRDefault="00043F61" w:rsidP="001F50F6">
            <w:pPr>
              <w:pStyle w:val="Default"/>
              <w:jc w:val="center"/>
              <w:rPr>
                <w:rFonts w:asciiTheme="minorHAnsi" w:hAnsiTheme="minorHAnsi" w:cstheme="minorHAnsi"/>
                <w:b/>
                <w:bCs/>
                <w:sz w:val="22"/>
                <w:szCs w:val="22"/>
                <w:lang w:bidi="en-US"/>
              </w:rPr>
            </w:pPr>
          </w:p>
        </w:tc>
        <w:tc>
          <w:tcPr>
            <w:tcW w:w="999" w:type="dxa"/>
            <w:noWrap/>
            <w:vAlign w:val="center"/>
          </w:tcPr>
          <w:p w14:paraId="2DCD7F77" w14:textId="77777777" w:rsidR="00043F61" w:rsidRPr="00043F61" w:rsidRDefault="00043F61" w:rsidP="001F50F6">
            <w:pPr>
              <w:pStyle w:val="Default"/>
              <w:jc w:val="center"/>
              <w:rPr>
                <w:rFonts w:asciiTheme="minorHAnsi" w:hAnsiTheme="minorHAnsi" w:cstheme="minorHAnsi"/>
                <w:b/>
                <w:bCs/>
                <w:sz w:val="22"/>
                <w:szCs w:val="22"/>
                <w:lang w:bidi="en-US"/>
              </w:rPr>
            </w:pPr>
            <w:r w:rsidRPr="00043F61">
              <w:rPr>
                <w:rFonts w:asciiTheme="minorHAnsi" w:hAnsiTheme="minorHAnsi" w:cstheme="minorHAnsi"/>
                <w:b/>
                <w:bCs/>
                <w:sz w:val="22"/>
                <w:szCs w:val="22"/>
                <w:lang w:bidi="en-US"/>
              </w:rPr>
              <w:t>X</w:t>
            </w:r>
          </w:p>
        </w:tc>
      </w:tr>
      <w:tr w:rsidR="00043F61" w:rsidRPr="0082482C" w14:paraId="3BD272A9" w14:textId="77777777" w:rsidTr="00043F61">
        <w:trPr>
          <w:trHeight w:val="288"/>
        </w:trPr>
        <w:tc>
          <w:tcPr>
            <w:tcW w:w="7264" w:type="dxa"/>
            <w:noWrap/>
          </w:tcPr>
          <w:p w14:paraId="6E3451C6" w14:textId="77777777" w:rsidR="00043F61" w:rsidRPr="00043F61" w:rsidRDefault="00043F61" w:rsidP="001F50F6">
            <w:pPr>
              <w:pStyle w:val="Default"/>
              <w:rPr>
                <w:rFonts w:asciiTheme="minorHAnsi" w:hAnsiTheme="minorHAnsi" w:cstheme="minorHAnsi"/>
                <w:sz w:val="22"/>
                <w:szCs w:val="22"/>
                <w:lang w:bidi="en-US"/>
              </w:rPr>
            </w:pPr>
            <w:r w:rsidRPr="00043F61">
              <w:rPr>
                <w:rFonts w:asciiTheme="minorHAnsi" w:hAnsiTheme="minorHAnsi" w:cstheme="minorHAnsi"/>
                <w:sz w:val="22"/>
                <w:szCs w:val="22"/>
                <w:lang w:bidi="en-US"/>
              </w:rPr>
              <w:t xml:space="preserve">Secretary of Agriculture, Food, and Markets - </w:t>
            </w:r>
            <w:r w:rsidRPr="00043F61">
              <w:rPr>
                <w:rFonts w:asciiTheme="minorHAnsi" w:hAnsiTheme="minorHAnsi" w:cstheme="minorHAnsi"/>
                <w:color w:val="BFBFBF" w:themeColor="background1" w:themeShade="BF"/>
                <w:sz w:val="22"/>
                <w:szCs w:val="22"/>
                <w:lang w:bidi="en-US"/>
              </w:rPr>
              <w:t xml:space="preserve">Anson Tebbetts / Annie MacMillan / </w:t>
            </w:r>
            <w:r w:rsidRPr="00043F61">
              <w:rPr>
                <w:rFonts w:asciiTheme="minorHAnsi" w:hAnsiTheme="minorHAnsi" w:cstheme="minorHAnsi"/>
                <w:b/>
                <w:bCs/>
                <w:sz w:val="22"/>
                <w:szCs w:val="22"/>
                <w:u w:val="single"/>
                <w:lang w:bidi="en-US"/>
              </w:rPr>
              <w:t>Clark Parmelee</w:t>
            </w:r>
          </w:p>
        </w:tc>
        <w:tc>
          <w:tcPr>
            <w:tcW w:w="1090" w:type="dxa"/>
            <w:noWrap/>
            <w:vAlign w:val="center"/>
          </w:tcPr>
          <w:p w14:paraId="68320712" w14:textId="77777777" w:rsidR="00043F61" w:rsidRPr="00043F61" w:rsidRDefault="00043F61" w:rsidP="001F50F6">
            <w:pPr>
              <w:pStyle w:val="Default"/>
              <w:jc w:val="center"/>
              <w:rPr>
                <w:rFonts w:asciiTheme="minorHAnsi" w:hAnsiTheme="minorHAnsi" w:cstheme="minorHAnsi"/>
                <w:b/>
                <w:bCs/>
                <w:sz w:val="22"/>
                <w:szCs w:val="22"/>
                <w:lang w:bidi="en-US"/>
              </w:rPr>
            </w:pPr>
          </w:p>
        </w:tc>
        <w:tc>
          <w:tcPr>
            <w:tcW w:w="999" w:type="dxa"/>
            <w:noWrap/>
            <w:vAlign w:val="center"/>
          </w:tcPr>
          <w:p w14:paraId="62463E57" w14:textId="77777777" w:rsidR="00043F61" w:rsidRPr="00043F61" w:rsidRDefault="00043F61" w:rsidP="001F50F6">
            <w:pPr>
              <w:pStyle w:val="Default"/>
              <w:jc w:val="center"/>
              <w:rPr>
                <w:rFonts w:asciiTheme="minorHAnsi" w:hAnsiTheme="minorHAnsi" w:cstheme="minorHAnsi"/>
                <w:b/>
                <w:bCs/>
                <w:sz w:val="22"/>
                <w:szCs w:val="22"/>
                <w:lang w:bidi="en-US"/>
              </w:rPr>
            </w:pPr>
            <w:r w:rsidRPr="00043F61">
              <w:rPr>
                <w:rFonts w:asciiTheme="minorHAnsi" w:hAnsiTheme="minorHAnsi" w:cstheme="minorHAnsi"/>
                <w:b/>
                <w:bCs/>
                <w:sz w:val="22"/>
                <w:szCs w:val="22"/>
                <w:lang w:bidi="en-US"/>
              </w:rPr>
              <w:t>X</w:t>
            </w:r>
          </w:p>
        </w:tc>
      </w:tr>
      <w:tr w:rsidR="00043F61" w:rsidRPr="0082482C" w14:paraId="6610BD27" w14:textId="77777777" w:rsidTr="00043F61">
        <w:trPr>
          <w:trHeight w:val="288"/>
        </w:trPr>
        <w:tc>
          <w:tcPr>
            <w:tcW w:w="7264" w:type="dxa"/>
            <w:noWrap/>
          </w:tcPr>
          <w:p w14:paraId="13859C2F" w14:textId="77777777" w:rsidR="00043F61" w:rsidRPr="00043F61" w:rsidRDefault="00043F61" w:rsidP="001F50F6">
            <w:pPr>
              <w:pStyle w:val="Default"/>
              <w:rPr>
                <w:rFonts w:asciiTheme="minorHAnsi" w:hAnsiTheme="minorHAnsi" w:cstheme="minorHAnsi"/>
                <w:sz w:val="22"/>
                <w:szCs w:val="22"/>
                <w:lang w:bidi="en-US"/>
              </w:rPr>
            </w:pPr>
            <w:r w:rsidRPr="00043F61">
              <w:rPr>
                <w:rFonts w:asciiTheme="minorHAnsi" w:hAnsiTheme="minorHAnsi" w:cstheme="minorHAnsi"/>
                <w:sz w:val="22"/>
                <w:szCs w:val="22"/>
                <w:lang w:bidi="en-US"/>
              </w:rPr>
              <w:t xml:space="preserve">Commissioner of Labor - </w:t>
            </w:r>
            <w:r w:rsidRPr="00043F61">
              <w:rPr>
                <w:rFonts w:asciiTheme="minorHAnsi" w:hAnsiTheme="minorHAnsi" w:cstheme="minorHAnsi"/>
                <w:color w:val="BFBFBF" w:themeColor="background1" w:themeShade="BF"/>
                <w:sz w:val="22"/>
                <w:szCs w:val="22"/>
                <w:lang w:bidi="en-US"/>
              </w:rPr>
              <w:t xml:space="preserve">Michael Harrington / </w:t>
            </w:r>
            <w:r w:rsidRPr="00043F61">
              <w:rPr>
                <w:rFonts w:asciiTheme="minorHAnsi" w:hAnsiTheme="minorHAnsi" w:cstheme="minorHAnsi"/>
                <w:b/>
                <w:bCs/>
                <w:sz w:val="22"/>
                <w:szCs w:val="22"/>
                <w:u w:val="single"/>
                <w:lang w:bidi="en-US"/>
              </w:rPr>
              <w:t>Dan Whipple</w:t>
            </w:r>
            <w:r w:rsidRPr="00043F61">
              <w:rPr>
                <w:rFonts w:asciiTheme="minorHAnsi" w:hAnsiTheme="minorHAnsi" w:cstheme="minorHAnsi"/>
                <w:color w:val="BFBFBF" w:themeColor="background1" w:themeShade="BF"/>
                <w:sz w:val="22"/>
                <w:szCs w:val="22"/>
                <w:lang w:bidi="en-US"/>
              </w:rPr>
              <w:t xml:space="preserve"> / Stephen Monahan</w:t>
            </w:r>
          </w:p>
        </w:tc>
        <w:tc>
          <w:tcPr>
            <w:tcW w:w="1090" w:type="dxa"/>
            <w:noWrap/>
            <w:vAlign w:val="center"/>
          </w:tcPr>
          <w:p w14:paraId="07C561F0" w14:textId="77777777" w:rsidR="00043F61" w:rsidRPr="00043F61" w:rsidRDefault="00043F61" w:rsidP="001F50F6">
            <w:pPr>
              <w:pStyle w:val="Default"/>
              <w:jc w:val="center"/>
              <w:rPr>
                <w:rFonts w:asciiTheme="minorHAnsi" w:hAnsiTheme="minorHAnsi" w:cstheme="minorHAnsi"/>
                <w:b/>
                <w:bCs/>
                <w:sz w:val="22"/>
                <w:szCs w:val="22"/>
                <w:lang w:bidi="en-US"/>
              </w:rPr>
            </w:pPr>
            <w:r w:rsidRPr="00043F61">
              <w:rPr>
                <w:rFonts w:asciiTheme="minorHAnsi" w:hAnsiTheme="minorHAnsi" w:cstheme="minorHAnsi"/>
                <w:b/>
                <w:bCs/>
                <w:sz w:val="22"/>
                <w:szCs w:val="22"/>
                <w:lang w:bidi="en-US"/>
              </w:rPr>
              <w:t>X</w:t>
            </w:r>
          </w:p>
        </w:tc>
        <w:tc>
          <w:tcPr>
            <w:tcW w:w="999" w:type="dxa"/>
            <w:noWrap/>
            <w:vAlign w:val="center"/>
          </w:tcPr>
          <w:p w14:paraId="3A4AE3C5" w14:textId="77777777" w:rsidR="00043F61" w:rsidRPr="00043F61" w:rsidRDefault="00043F61" w:rsidP="001F50F6">
            <w:pPr>
              <w:pStyle w:val="Default"/>
              <w:jc w:val="center"/>
              <w:rPr>
                <w:rFonts w:asciiTheme="minorHAnsi" w:hAnsiTheme="minorHAnsi" w:cstheme="minorHAnsi"/>
                <w:b/>
                <w:bCs/>
                <w:sz w:val="22"/>
                <w:szCs w:val="22"/>
                <w:lang w:bidi="en-US"/>
              </w:rPr>
            </w:pPr>
          </w:p>
        </w:tc>
      </w:tr>
      <w:tr w:rsidR="00043F61" w:rsidRPr="0082482C" w14:paraId="419BAE41" w14:textId="77777777" w:rsidTr="00043F61">
        <w:trPr>
          <w:trHeight w:val="288"/>
        </w:trPr>
        <w:tc>
          <w:tcPr>
            <w:tcW w:w="7264" w:type="dxa"/>
            <w:noWrap/>
          </w:tcPr>
          <w:p w14:paraId="2B35710A" w14:textId="77777777" w:rsidR="00043F61" w:rsidRPr="00043F61" w:rsidRDefault="00043F61" w:rsidP="001F50F6">
            <w:pPr>
              <w:pStyle w:val="Default"/>
              <w:rPr>
                <w:rFonts w:asciiTheme="minorHAnsi" w:hAnsiTheme="minorHAnsi" w:cstheme="minorHAnsi"/>
                <w:sz w:val="22"/>
                <w:szCs w:val="22"/>
                <w:lang w:bidi="en-US"/>
              </w:rPr>
            </w:pPr>
            <w:r w:rsidRPr="00043F61">
              <w:rPr>
                <w:rFonts w:asciiTheme="minorHAnsi" w:hAnsiTheme="minorHAnsi" w:cstheme="minorHAnsi"/>
                <w:sz w:val="22"/>
                <w:szCs w:val="22"/>
                <w:lang w:bidi="en-US"/>
              </w:rPr>
              <w:t xml:space="preserve">Director of Fire Safety - </w:t>
            </w:r>
            <w:r w:rsidRPr="00043F61">
              <w:rPr>
                <w:rFonts w:asciiTheme="minorHAnsi" w:hAnsiTheme="minorHAnsi" w:cstheme="minorHAnsi"/>
                <w:color w:val="BFBFBF" w:themeColor="background1" w:themeShade="BF"/>
                <w:sz w:val="22"/>
                <w:szCs w:val="22"/>
                <w:lang w:bidi="en-US"/>
              </w:rPr>
              <w:t xml:space="preserve">Mike Desrochers / </w:t>
            </w:r>
            <w:r w:rsidRPr="00043F61">
              <w:rPr>
                <w:rFonts w:asciiTheme="minorHAnsi" w:hAnsiTheme="minorHAnsi" w:cstheme="minorHAnsi"/>
                <w:b/>
                <w:bCs/>
                <w:color w:val="auto"/>
                <w:sz w:val="22"/>
                <w:szCs w:val="22"/>
                <w:u w:val="single"/>
                <w:lang w:bidi="en-US"/>
              </w:rPr>
              <w:t xml:space="preserve">Michael Skaza </w:t>
            </w:r>
          </w:p>
        </w:tc>
        <w:tc>
          <w:tcPr>
            <w:tcW w:w="1090" w:type="dxa"/>
            <w:noWrap/>
            <w:vAlign w:val="center"/>
          </w:tcPr>
          <w:p w14:paraId="3C3E4761" w14:textId="77777777" w:rsidR="00043F61" w:rsidRPr="00043F61" w:rsidRDefault="00043F61" w:rsidP="001F50F6">
            <w:pPr>
              <w:pStyle w:val="Default"/>
              <w:jc w:val="center"/>
              <w:rPr>
                <w:rFonts w:asciiTheme="minorHAnsi" w:hAnsiTheme="minorHAnsi" w:cstheme="minorHAnsi"/>
                <w:b/>
                <w:bCs/>
                <w:sz w:val="22"/>
                <w:szCs w:val="22"/>
                <w:lang w:bidi="en-US"/>
              </w:rPr>
            </w:pPr>
            <w:r w:rsidRPr="00043F61">
              <w:rPr>
                <w:rFonts w:asciiTheme="minorHAnsi" w:hAnsiTheme="minorHAnsi" w:cstheme="minorHAnsi"/>
                <w:b/>
                <w:bCs/>
                <w:sz w:val="22"/>
                <w:szCs w:val="22"/>
                <w:lang w:bidi="en-US"/>
              </w:rPr>
              <w:t>X</w:t>
            </w:r>
          </w:p>
        </w:tc>
        <w:tc>
          <w:tcPr>
            <w:tcW w:w="999" w:type="dxa"/>
            <w:noWrap/>
            <w:vAlign w:val="center"/>
          </w:tcPr>
          <w:p w14:paraId="3C45174D" w14:textId="77777777" w:rsidR="00043F61" w:rsidRPr="00043F61" w:rsidRDefault="00043F61" w:rsidP="001F50F6">
            <w:pPr>
              <w:pStyle w:val="Default"/>
              <w:jc w:val="center"/>
              <w:rPr>
                <w:rFonts w:asciiTheme="minorHAnsi" w:hAnsiTheme="minorHAnsi" w:cstheme="minorHAnsi"/>
                <w:b/>
                <w:bCs/>
                <w:sz w:val="22"/>
                <w:szCs w:val="22"/>
                <w:lang w:bidi="en-US"/>
              </w:rPr>
            </w:pPr>
          </w:p>
        </w:tc>
      </w:tr>
      <w:tr w:rsidR="00043F61" w:rsidRPr="0082482C" w14:paraId="6366D9F6" w14:textId="77777777" w:rsidTr="00043F61">
        <w:trPr>
          <w:trHeight w:val="288"/>
        </w:trPr>
        <w:tc>
          <w:tcPr>
            <w:tcW w:w="7264" w:type="dxa"/>
            <w:noWrap/>
            <w:hideMark/>
          </w:tcPr>
          <w:p w14:paraId="0C78BFD2" w14:textId="77777777" w:rsidR="00043F61" w:rsidRPr="00043F61" w:rsidRDefault="00043F61" w:rsidP="001F50F6">
            <w:pPr>
              <w:pStyle w:val="Default"/>
              <w:rPr>
                <w:rFonts w:asciiTheme="minorHAnsi" w:hAnsiTheme="minorHAnsi" w:cstheme="minorHAnsi"/>
                <w:sz w:val="22"/>
                <w:szCs w:val="22"/>
              </w:rPr>
            </w:pPr>
            <w:r w:rsidRPr="00043F61">
              <w:rPr>
                <w:rFonts w:asciiTheme="minorHAnsi" w:hAnsiTheme="minorHAnsi" w:cstheme="minorHAnsi"/>
                <w:sz w:val="22"/>
                <w:szCs w:val="22"/>
                <w:lang w:bidi="en-US"/>
              </w:rPr>
              <w:t xml:space="preserve">Director of Emergency Management - </w:t>
            </w:r>
            <w:r w:rsidRPr="00043F61">
              <w:rPr>
                <w:rFonts w:asciiTheme="minorHAnsi" w:hAnsiTheme="minorHAnsi" w:cstheme="minorHAnsi"/>
                <w:color w:val="BFBFBF" w:themeColor="background1" w:themeShade="BF"/>
                <w:sz w:val="22"/>
                <w:szCs w:val="22"/>
                <w:lang w:bidi="en-US"/>
              </w:rPr>
              <w:t xml:space="preserve">Eric Forand / </w:t>
            </w:r>
            <w:r w:rsidRPr="00043F61">
              <w:rPr>
                <w:rFonts w:asciiTheme="minorHAnsi" w:hAnsiTheme="minorHAnsi" w:cstheme="minorHAnsi"/>
                <w:b/>
                <w:bCs/>
                <w:color w:val="auto"/>
                <w:sz w:val="22"/>
                <w:szCs w:val="22"/>
                <w:u w:val="single"/>
                <w:lang w:bidi="en-US"/>
              </w:rPr>
              <w:t xml:space="preserve">Max Kennedy </w:t>
            </w:r>
            <w:r w:rsidRPr="00043F61">
              <w:rPr>
                <w:rFonts w:asciiTheme="minorHAnsi" w:hAnsiTheme="minorHAnsi" w:cstheme="minorHAnsi"/>
                <w:b/>
                <w:bCs/>
                <w:sz w:val="22"/>
                <w:szCs w:val="22"/>
                <w:u w:val="single"/>
                <w:lang w:bidi="en-US"/>
              </w:rPr>
              <w:t>(Secretary)</w:t>
            </w:r>
          </w:p>
        </w:tc>
        <w:tc>
          <w:tcPr>
            <w:tcW w:w="1090" w:type="dxa"/>
            <w:noWrap/>
            <w:vAlign w:val="center"/>
          </w:tcPr>
          <w:p w14:paraId="0F63845A" w14:textId="77777777" w:rsidR="00043F61" w:rsidRPr="00043F61" w:rsidRDefault="00043F61" w:rsidP="001F50F6">
            <w:pPr>
              <w:pStyle w:val="Default"/>
              <w:jc w:val="center"/>
              <w:rPr>
                <w:rFonts w:asciiTheme="minorHAnsi" w:hAnsiTheme="minorHAnsi" w:cstheme="minorHAnsi"/>
                <w:b/>
                <w:bCs/>
                <w:sz w:val="22"/>
                <w:szCs w:val="22"/>
                <w:lang w:bidi="en-US"/>
              </w:rPr>
            </w:pPr>
            <w:r w:rsidRPr="00043F61">
              <w:rPr>
                <w:rFonts w:asciiTheme="minorHAnsi" w:hAnsiTheme="minorHAnsi" w:cstheme="minorHAnsi"/>
                <w:b/>
                <w:bCs/>
                <w:sz w:val="22"/>
                <w:szCs w:val="22"/>
                <w:lang w:bidi="en-US"/>
              </w:rPr>
              <w:t>X</w:t>
            </w:r>
          </w:p>
        </w:tc>
        <w:tc>
          <w:tcPr>
            <w:tcW w:w="999" w:type="dxa"/>
            <w:noWrap/>
            <w:vAlign w:val="center"/>
          </w:tcPr>
          <w:p w14:paraId="77D938D9" w14:textId="77777777" w:rsidR="00043F61" w:rsidRPr="00043F61" w:rsidRDefault="00043F61" w:rsidP="001F50F6">
            <w:pPr>
              <w:pStyle w:val="Default"/>
              <w:jc w:val="center"/>
              <w:rPr>
                <w:rFonts w:asciiTheme="minorHAnsi" w:hAnsiTheme="minorHAnsi" w:cstheme="minorHAnsi"/>
                <w:b/>
                <w:bCs/>
                <w:sz w:val="22"/>
                <w:szCs w:val="22"/>
                <w:lang w:bidi="en-US"/>
              </w:rPr>
            </w:pPr>
          </w:p>
        </w:tc>
      </w:tr>
      <w:tr w:rsidR="00043F61" w:rsidRPr="0082482C" w14:paraId="1EB94411" w14:textId="77777777" w:rsidTr="00043F61">
        <w:trPr>
          <w:trHeight w:val="288"/>
        </w:trPr>
        <w:tc>
          <w:tcPr>
            <w:tcW w:w="7264" w:type="dxa"/>
            <w:noWrap/>
            <w:hideMark/>
          </w:tcPr>
          <w:p w14:paraId="7BC49964" w14:textId="77777777" w:rsidR="00043F61" w:rsidRPr="00043F61" w:rsidRDefault="00043F61" w:rsidP="001F50F6">
            <w:pPr>
              <w:pStyle w:val="Default"/>
              <w:rPr>
                <w:rFonts w:asciiTheme="minorHAnsi" w:hAnsiTheme="minorHAnsi" w:cstheme="minorHAnsi"/>
                <w:sz w:val="22"/>
                <w:szCs w:val="22"/>
                <w:lang w:bidi="en-US"/>
              </w:rPr>
            </w:pPr>
            <w:r w:rsidRPr="00043F61">
              <w:rPr>
                <w:rFonts w:asciiTheme="minorHAnsi" w:hAnsiTheme="minorHAnsi" w:cstheme="minorHAnsi"/>
                <w:sz w:val="22"/>
                <w:szCs w:val="22"/>
                <w:lang w:bidi="en-US"/>
              </w:rPr>
              <w:t xml:space="preserve">Local Government - </w:t>
            </w:r>
            <w:r w:rsidRPr="00043F61">
              <w:rPr>
                <w:b/>
                <w:bCs/>
                <w:sz w:val="22"/>
                <w:szCs w:val="22"/>
                <w:u w:val="single"/>
              </w:rPr>
              <w:t>Chris Violette</w:t>
            </w:r>
          </w:p>
        </w:tc>
        <w:tc>
          <w:tcPr>
            <w:tcW w:w="1090" w:type="dxa"/>
            <w:noWrap/>
            <w:vAlign w:val="center"/>
          </w:tcPr>
          <w:p w14:paraId="403D882A" w14:textId="77777777" w:rsidR="00043F61" w:rsidRPr="00043F61" w:rsidRDefault="00043F61" w:rsidP="001F50F6">
            <w:pPr>
              <w:pStyle w:val="Default"/>
              <w:jc w:val="center"/>
              <w:rPr>
                <w:rFonts w:asciiTheme="minorHAnsi" w:hAnsiTheme="minorHAnsi" w:cstheme="minorHAnsi"/>
                <w:b/>
                <w:bCs/>
                <w:sz w:val="22"/>
                <w:szCs w:val="22"/>
                <w:lang w:bidi="en-US"/>
              </w:rPr>
            </w:pPr>
            <w:r w:rsidRPr="00043F61">
              <w:rPr>
                <w:rFonts w:asciiTheme="minorHAnsi" w:hAnsiTheme="minorHAnsi" w:cstheme="minorHAnsi"/>
                <w:b/>
                <w:bCs/>
                <w:sz w:val="22"/>
                <w:szCs w:val="22"/>
                <w:lang w:bidi="en-US"/>
              </w:rPr>
              <w:t>X</w:t>
            </w:r>
          </w:p>
        </w:tc>
        <w:tc>
          <w:tcPr>
            <w:tcW w:w="999" w:type="dxa"/>
            <w:noWrap/>
            <w:vAlign w:val="center"/>
          </w:tcPr>
          <w:p w14:paraId="139D9066" w14:textId="77777777" w:rsidR="00043F61" w:rsidRPr="00043F61" w:rsidRDefault="00043F61" w:rsidP="001F50F6">
            <w:pPr>
              <w:pStyle w:val="Default"/>
              <w:jc w:val="center"/>
              <w:rPr>
                <w:rFonts w:asciiTheme="minorHAnsi" w:hAnsiTheme="minorHAnsi" w:cstheme="minorHAnsi"/>
                <w:b/>
                <w:bCs/>
                <w:sz w:val="22"/>
                <w:szCs w:val="22"/>
                <w:lang w:bidi="en-US"/>
              </w:rPr>
            </w:pPr>
          </w:p>
        </w:tc>
      </w:tr>
      <w:tr w:rsidR="00043F61" w:rsidRPr="0082482C" w14:paraId="6B677108" w14:textId="77777777" w:rsidTr="00043F61">
        <w:trPr>
          <w:trHeight w:val="288"/>
        </w:trPr>
        <w:tc>
          <w:tcPr>
            <w:tcW w:w="7264" w:type="dxa"/>
            <w:shd w:val="clear" w:color="auto" w:fill="auto"/>
            <w:noWrap/>
          </w:tcPr>
          <w:p w14:paraId="4474FDB1" w14:textId="77777777" w:rsidR="00043F61" w:rsidRPr="00043F61" w:rsidRDefault="00043F61" w:rsidP="001F50F6">
            <w:pPr>
              <w:pStyle w:val="Default"/>
              <w:rPr>
                <w:rFonts w:asciiTheme="minorHAnsi" w:hAnsiTheme="minorHAnsi" w:cstheme="minorHAnsi"/>
                <w:color w:val="auto"/>
                <w:sz w:val="22"/>
                <w:szCs w:val="22"/>
                <w:lang w:bidi="en-US"/>
              </w:rPr>
            </w:pPr>
            <w:r w:rsidRPr="00043F61">
              <w:rPr>
                <w:rFonts w:asciiTheme="minorHAnsi" w:hAnsiTheme="minorHAnsi" w:cstheme="minorHAnsi"/>
                <w:color w:val="auto"/>
                <w:sz w:val="22"/>
                <w:szCs w:val="22"/>
                <w:lang w:bidi="en-US"/>
              </w:rPr>
              <w:t xml:space="preserve">Local Emergency Planning Committee (LEPC) – </w:t>
            </w:r>
            <w:r w:rsidRPr="00043F61">
              <w:rPr>
                <w:rFonts w:asciiTheme="minorHAnsi" w:hAnsiTheme="minorHAnsi" w:cstheme="minorHAnsi"/>
                <w:b/>
                <w:bCs/>
                <w:color w:val="auto"/>
                <w:sz w:val="22"/>
                <w:szCs w:val="22"/>
                <w:u w:val="single"/>
                <w:lang w:bidi="en-US"/>
              </w:rPr>
              <w:t>Bob Morlino</w:t>
            </w:r>
          </w:p>
        </w:tc>
        <w:tc>
          <w:tcPr>
            <w:tcW w:w="1090" w:type="dxa"/>
            <w:noWrap/>
            <w:vAlign w:val="center"/>
          </w:tcPr>
          <w:p w14:paraId="57354E02" w14:textId="77777777" w:rsidR="00043F61" w:rsidRPr="00043F61" w:rsidRDefault="00043F61" w:rsidP="001F50F6">
            <w:pPr>
              <w:pStyle w:val="Default"/>
              <w:jc w:val="center"/>
              <w:rPr>
                <w:rFonts w:asciiTheme="minorHAnsi" w:hAnsiTheme="minorHAnsi" w:cstheme="minorHAnsi"/>
                <w:b/>
                <w:bCs/>
                <w:sz w:val="22"/>
                <w:szCs w:val="22"/>
                <w:lang w:bidi="en-US"/>
              </w:rPr>
            </w:pPr>
            <w:r w:rsidRPr="00043F61">
              <w:rPr>
                <w:rFonts w:asciiTheme="minorHAnsi" w:hAnsiTheme="minorHAnsi" w:cstheme="minorHAnsi"/>
                <w:b/>
                <w:bCs/>
                <w:sz w:val="22"/>
                <w:szCs w:val="22"/>
                <w:lang w:bidi="en-US"/>
              </w:rPr>
              <w:t>X</w:t>
            </w:r>
          </w:p>
        </w:tc>
        <w:tc>
          <w:tcPr>
            <w:tcW w:w="999" w:type="dxa"/>
            <w:noWrap/>
            <w:vAlign w:val="center"/>
          </w:tcPr>
          <w:p w14:paraId="32FE9358" w14:textId="77777777" w:rsidR="00043F61" w:rsidRPr="00043F61" w:rsidRDefault="00043F61" w:rsidP="001F50F6">
            <w:pPr>
              <w:pStyle w:val="Default"/>
              <w:jc w:val="center"/>
              <w:rPr>
                <w:rFonts w:asciiTheme="minorHAnsi" w:hAnsiTheme="minorHAnsi" w:cstheme="minorHAnsi"/>
                <w:b/>
                <w:bCs/>
                <w:sz w:val="22"/>
                <w:szCs w:val="22"/>
                <w:lang w:bidi="en-US"/>
              </w:rPr>
            </w:pPr>
          </w:p>
        </w:tc>
      </w:tr>
      <w:tr w:rsidR="00043F61" w:rsidRPr="0082482C" w14:paraId="59B68090" w14:textId="77777777" w:rsidTr="00043F61">
        <w:trPr>
          <w:trHeight w:val="288"/>
        </w:trPr>
        <w:tc>
          <w:tcPr>
            <w:tcW w:w="7264" w:type="dxa"/>
            <w:noWrap/>
          </w:tcPr>
          <w:p w14:paraId="7A68267B" w14:textId="77777777" w:rsidR="00043F61" w:rsidRPr="00043F61" w:rsidRDefault="00043F61" w:rsidP="001F50F6">
            <w:pPr>
              <w:pStyle w:val="Default"/>
              <w:rPr>
                <w:rFonts w:asciiTheme="minorHAnsi" w:hAnsiTheme="minorHAnsi" w:cstheme="minorHAnsi"/>
                <w:sz w:val="22"/>
                <w:szCs w:val="22"/>
                <w:lang w:bidi="en-US"/>
              </w:rPr>
            </w:pPr>
            <w:r w:rsidRPr="00043F61">
              <w:rPr>
                <w:rFonts w:asciiTheme="minorHAnsi" w:hAnsiTheme="minorHAnsi" w:cstheme="minorHAnsi"/>
                <w:sz w:val="22"/>
                <w:szCs w:val="22"/>
                <w:lang w:bidi="en-US"/>
              </w:rPr>
              <w:t xml:space="preserve">Regional Planning Committee – </w:t>
            </w:r>
            <w:r w:rsidRPr="00043F61">
              <w:rPr>
                <w:rFonts w:asciiTheme="minorHAnsi" w:hAnsiTheme="minorHAnsi" w:cstheme="minorHAnsi"/>
                <w:b/>
                <w:bCs/>
                <w:sz w:val="22"/>
                <w:szCs w:val="22"/>
                <w:u w:val="single"/>
                <w:lang w:bidi="en-US"/>
              </w:rPr>
              <w:t>Andrew L’Roe</w:t>
            </w:r>
          </w:p>
        </w:tc>
        <w:tc>
          <w:tcPr>
            <w:tcW w:w="1090" w:type="dxa"/>
            <w:noWrap/>
            <w:vAlign w:val="center"/>
          </w:tcPr>
          <w:p w14:paraId="08993027" w14:textId="77777777" w:rsidR="00043F61" w:rsidRPr="00043F61" w:rsidRDefault="00043F61" w:rsidP="001F50F6">
            <w:pPr>
              <w:pStyle w:val="Default"/>
              <w:jc w:val="center"/>
              <w:rPr>
                <w:rFonts w:asciiTheme="minorHAnsi" w:hAnsiTheme="minorHAnsi" w:cstheme="minorHAnsi"/>
                <w:b/>
                <w:bCs/>
                <w:sz w:val="22"/>
                <w:szCs w:val="22"/>
                <w:lang w:bidi="en-US"/>
              </w:rPr>
            </w:pPr>
            <w:r w:rsidRPr="00043F61">
              <w:rPr>
                <w:rFonts w:asciiTheme="minorHAnsi" w:hAnsiTheme="minorHAnsi" w:cstheme="minorHAnsi"/>
                <w:b/>
                <w:bCs/>
                <w:sz w:val="22"/>
                <w:szCs w:val="22"/>
                <w:lang w:bidi="en-US"/>
              </w:rPr>
              <w:t>X</w:t>
            </w:r>
          </w:p>
        </w:tc>
        <w:tc>
          <w:tcPr>
            <w:tcW w:w="999" w:type="dxa"/>
            <w:noWrap/>
            <w:vAlign w:val="center"/>
          </w:tcPr>
          <w:p w14:paraId="77D8F832" w14:textId="77777777" w:rsidR="00043F61" w:rsidRPr="00043F61" w:rsidRDefault="00043F61" w:rsidP="001F50F6">
            <w:pPr>
              <w:pStyle w:val="Default"/>
              <w:jc w:val="center"/>
              <w:rPr>
                <w:rFonts w:asciiTheme="minorHAnsi" w:hAnsiTheme="minorHAnsi" w:cstheme="minorHAnsi"/>
                <w:b/>
                <w:bCs/>
                <w:sz w:val="22"/>
                <w:szCs w:val="22"/>
                <w:lang w:bidi="en-US"/>
              </w:rPr>
            </w:pPr>
          </w:p>
        </w:tc>
      </w:tr>
      <w:tr w:rsidR="00043F61" w:rsidRPr="0082482C" w14:paraId="16D01311" w14:textId="77777777" w:rsidTr="00043F61">
        <w:trPr>
          <w:trHeight w:val="288"/>
        </w:trPr>
        <w:tc>
          <w:tcPr>
            <w:tcW w:w="7264" w:type="dxa"/>
            <w:noWrap/>
            <w:hideMark/>
          </w:tcPr>
          <w:p w14:paraId="496EEB74" w14:textId="77777777" w:rsidR="00043F61" w:rsidRPr="00043F61" w:rsidRDefault="00043F61" w:rsidP="001F50F6">
            <w:pPr>
              <w:pStyle w:val="Default"/>
              <w:rPr>
                <w:rFonts w:asciiTheme="minorHAnsi" w:hAnsiTheme="minorHAnsi" w:cstheme="minorHAnsi"/>
                <w:sz w:val="22"/>
                <w:szCs w:val="22"/>
                <w:lang w:bidi="en-US"/>
              </w:rPr>
            </w:pPr>
            <w:r w:rsidRPr="00043F61">
              <w:rPr>
                <w:rFonts w:asciiTheme="minorHAnsi" w:hAnsiTheme="minorHAnsi" w:cstheme="minorHAnsi"/>
                <w:sz w:val="22"/>
                <w:szCs w:val="22"/>
                <w:lang w:bidi="en-US"/>
              </w:rPr>
              <w:t xml:space="preserve">Fire Service - </w:t>
            </w:r>
            <w:r w:rsidRPr="00043F61">
              <w:rPr>
                <w:rFonts w:asciiTheme="minorHAnsi" w:hAnsiTheme="minorHAnsi" w:cstheme="minorHAnsi"/>
                <w:color w:val="BFBFBF" w:themeColor="background1" w:themeShade="BF"/>
                <w:sz w:val="22"/>
                <w:szCs w:val="22"/>
                <w:lang w:bidi="en-US"/>
              </w:rPr>
              <w:t>Christopher Dube</w:t>
            </w:r>
          </w:p>
        </w:tc>
        <w:tc>
          <w:tcPr>
            <w:tcW w:w="1090" w:type="dxa"/>
            <w:noWrap/>
            <w:vAlign w:val="center"/>
          </w:tcPr>
          <w:p w14:paraId="3F4BA47F" w14:textId="77777777" w:rsidR="00043F61" w:rsidRPr="00043F61" w:rsidRDefault="00043F61" w:rsidP="001F50F6">
            <w:pPr>
              <w:pStyle w:val="Default"/>
              <w:jc w:val="center"/>
              <w:rPr>
                <w:rFonts w:asciiTheme="minorHAnsi" w:hAnsiTheme="minorHAnsi" w:cstheme="minorHAnsi"/>
                <w:b/>
                <w:bCs/>
                <w:sz w:val="22"/>
                <w:szCs w:val="22"/>
                <w:lang w:bidi="en-US"/>
              </w:rPr>
            </w:pPr>
          </w:p>
        </w:tc>
        <w:tc>
          <w:tcPr>
            <w:tcW w:w="999" w:type="dxa"/>
            <w:noWrap/>
            <w:vAlign w:val="center"/>
          </w:tcPr>
          <w:p w14:paraId="53F2706E" w14:textId="77777777" w:rsidR="00043F61" w:rsidRPr="00043F61" w:rsidRDefault="00043F61" w:rsidP="001F50F6">
            <w:pPr>
              <w:pStyle w:val="Default"/>
              <w:jc w:val="center"/>
              <w:rPr>
                <w:rFonts w:asciiTheme="minorHAnsi" w:hAnsiTheme="minorHAnsi" w:cstheme="minorHAnsi"/>
                <w:b/>
                <w:bCs/>
                <w:sz w:val="22"/>
                <w:szCs w:val="22"/>
                <w:lang w:bidi="en-US"/>
              </w:rPr>
            </w:pPr>
            <w:r w:rsidRPr="00043F61">
              <w:rPr>
                <w:rFonts w:asciiTheme="minorHAnsi" w:hAnsiTheme="minorHAnsi" w:cstheme="minorHAnsi"/>
                <w:b/>
                <w:bCs/>
                <w:sz w:val="22"/>
                <w:szCs w:val="22"/>
                <w:lang w:bidi="en-US"/>
              </w:rPr>
              <w:t>X</w:t>
            </w:r>
          </w:p>
        </w:tc>
      </w:tr>
      <w:tr w:rsidR="00043F61" w:rsidRPr="0082482C" w14:paraId="5FD36E5F" w14:textId="77777777" w:rsidTr="00043F61">
        <w:trPr>
          <w:trHeight w:val="288"/>
        </w:trPr>
        <w:tc>
          <w:tcPr>
            <w:tcW w:w="7264" w:type="dxa"/>
            <w:noWrap/>
          </w:tcPr>
          <w:p w14:paraId="47782441" w14:textId="77777777" w:rsidR="00043F61" w:rsidRPr="00043F61" w:rsidRDefault="00043F61" w:rsidP="001F50F6">
            <w:pPr>
              <w:pStyle w:val="Default"/>
              <w:rPr>
                <w:rFonts w:asciiTheme="minorHAnsi" w:hAnsiTheme="minorHAnsi" w:cstheme="minorHAnsi"/>
                <w:sz w:val="22"/>
                <w:szCs w:val="22"/>
                <w:highlight w:val="yellow"/>
                <w:lang w:bidi="en-US"/>
              </w:rPr>
            </w:pPr>
            <w:r w:rsidRPr="00043F61">
              <w:rPr>
                <w:rFonts w:asciiTheme="minorHAnsi" w:hAnsiTheme="minorHAnsi" w:cstheme="minorHAnsi"/>
                <w:sz w:val="22"/>
                <w:szCs w:val="22"/>
                <w:lang w:bidi="en-US"/>
              </w:rPr>
              <w:t>Law Enforcement -</w:t>
            </w:r>
            <w:r w:rsidRPr="00043F61">
              <w:rPr>
                <w:sz w:val="22"/>
                <w:szCs w:val="22"/>
              </w:rPr>
              <w:t xml:space="preserve"> </w:t>
            </w:r>
            <w:r w:rsidRPr="00043F61">
              <w:rPr>
                <w:b/>
                <w:bCs/>
                <w:sz w:val="22"/>
                <w:szCs w:val="22"/>
                <w:u w:val="single"/>
              </w:rPr>
              <w:t>Ryan Palmer</w:t>
            </w:r>
          </w:p>
        </w:tc>
        <w:tc>
          <w:tcPr>
            <w:tcW w:w="1090" w:type="dxa"/>
            <w:noWrap/>
            <w:vAlign w:val="center"/>
          </w:tcPr>
          <w:p w14:paraId="6713AA7A" w14:textId="77777777" w:rsidR="00043F61" w:rsidRPr="00043F61" w:rsidRDefault="00043F61" w:rsidP="001F50F6">
            <w:pPr>
              <w:pStyle w:val="Default"/>
              <w:jc w:val="center"/>
              <w:rPr>
                <w:rFonts w:asciiTheme="minorHAnsi" w:hAnsiTheme="minorHAnsi" w:cstheme="minorHAnsi"/>
                <w:b/>
                <w:bCs/>
                <w:sz w:val="22"/>
                <w:szCs w:val="22"/>
                <w:lang w:bidi="en-US"/>
              </w:rPr>
            </w:pPr>
            <w:r w:rsidRPr="00043F61">
              <w:rPr>
                <w:rFonts w:asciiTheme="minorHAnsi" w:hAnsiTheme="minorHAnsi" w:cstheme="minorHAnsi"/>
                <w:b/>
                <w:bCs/>
                <w:sz w:val="22"/>
                <w:szCs w:val="22"/>
                <w:lang w:bidi="en-US"/>
              </w:rPr>
              <w:t>X</w:t>
            </w:r>
          </w:p>
        </w:tc>
        <w:tc>
          <w:tcPr>
            <w:tcW w:w="999" w:type="dxa"/>
            <w:noWrap/>
            <w:vAlign w:val="center"/>
          </w:tcPr>
          <w:p w14:paraId="787FF47E" w14:textId="77777777" w:rsidR="00043F61" w:rsidRPr="00043F61" w:rsidRDefault="00043F61" w:rsidP="001F50F6">
            <w:pPr>
              <w:pStyle w:val="Default"/>
              <w:jc w:val="center"/>
              <w:rPr>
                <w:rFonts w:asciiTheme="minorHAnsi" w:hAnsiTheme="minorHAnsi" w:cstheme="minorHAnsi"/>
                <w:b/>
                <w:bCs/>
                <w:sz w:val="22"/>
                <w:szCs w:val="22"/>
                <w:lang w:bidi="en-US"/>
              </w:rPr>
            </w:pPr>
          </w:p>
        </w:tc>
      </w:tr>
      <w:tr w:rsidR="00043F61" w:rsidRPr="0082482C" w14:paraId="5EAA41EB" w14:textId="77777777" w:rsidTr="00043F61">
        <w:trPr>
          <w:trHeight w:val="288"/>
        </w:trPr>
        <w:tc>
          <w:tcPr>
            <w:tcW w:w="7264" w:type="dxa"/>
            <w:noWrap/>
          </w:tcPr>
          <w:p w14:paraId="4D3E223B" w14:textId="77777777" w:rsidR="00043F61" w:rsidRPr="00043F61" w:rsidRDefault="00043F61" w:rsidP="001F50F6">
            <w:pPr>
              <w:pStyle w:val="Default"/>
              <w:rPr>
                <w:rFonts w:asciiTheme="minorHAnsi" w:hAnsiTheme="minorHAnsi" w:cstheme="minorHAnsi"/>
                <w:sz w:val="22"/>
                <w:szCs w:val="22"/>
                <w:lang w:bidi="en-US"/>
              </w:rPr>
            </w:pPr>
            <w:r w:rsidRPr="00043F61">
              <w:rPr>
                <w:rFonts w:asciiTheme="minorHAnsi" w:hAnsiTheme="minorHAnsi" w:cstheme="minorHAnsi"/>
                <w:sz w:val="22"/>
                <w:szCs w:val="22"/>
                <w:lang w:bidi="en-US"/>
              </w:rPr>
              <w:t>Emergency Medical Service (EMS) – Prescott Nadeau*</w:t>
            </w:r>
          </w:p>
          <w:p w14:paraId="63B4049A" w14:textId="77777777" w:rsidR="00043F61" w:rsidRPr="00043F61" w:rsidRDefault="00043F61" w:rsidP="001F50F6">
            <w:pPr>
              <w:pStyle w:val="Default"/>
              <w:rPr>
                <w:rFonts w:asciiTheme="minorHAnsi" w:hAnsiTheme="minorHAnsi" w:cstheme="minorHAnsi"/>
                <w:i/>
                <w:iCs/>
                <w:sz w:val="22"/>
                <w:szCs w:val="22"/>
                <w:lang w:bidi="en-US"/>
              </w:rPr>
            </w:pPr>
            <w:r w:rsidRPr="00043F61">
              <w:rPr>
                <w:rFonts w:asciiTheme="minorHAnsi" w:hAnsiTheme="minorHAnsi" w:cstheme="minorHAnsi"/>
                <w:i/>
                <w:iCs/>
                <w:sz w:val="22"/>
                <w:szCs w:val="22"/>
                <w:lang w:bidi="en-US"/>
              </w:rPr>
              <w:t>*Present for roll call only, had to leave the meeting after roll call was taken</w:t>
            </w:r>
          </w:p>
        </w:tc>
        <w:tc>
          <w:tcPr>
            <w:tcW w:w="1090" w:type="dxa"/>
            <w:noWrap/>
            <w:vAlign w:val="center"/>
          </w:tcPr>
          <w:p w14:paraId="0C21799D" w14:textId="77777777" w:rsidR="00043F61" w:rsidRPr="00043F61" w:rsidRDefault="00043F61" w:rsidP="001F50F6">
            <w:pPr>
              <w:pStyle w:val="Default"/>
              <w:jc w:val="center"/>
              <w:rPr>
                <w:rFonts w:asciiTheme="minorHAnsi" w:hAnsiTheme="minorHAnsi" w:cstheme="minorHAnsi"/>
                <w:b/>
                <w:bCs/>
                <w:sz w:val="22"/>
                <w:szCs w:val="22"/>
                <w:lang w:bidi="en-US"/>
              </w:rPr>
            </w:pPr>
          </w:p>
        </w:tc>
        <w:tc>
          <w:tcPr>
            <w:tcW w:w="999" w:type="dxa"/>
            <w:noWrap/>
            <w:vAlign w:val="center"/>
          </w:tcPr>
          <w:p w14:paraId="7B434490" w14:textId="77777777" w:rsidR="00043F61" w:rsidRPr="00043F61" w:rsidRDefault="00043F61" w:rsidP="001F50F6">
            <w:pPr>
              <w:pStyle w:val="Default"/>
              <w:jc w:val="center"/>
              <w:rPr>
                <w:rFonts w:asciiTheme="minorHAnsi" w:hAnsiTheme="minorHAnsi" w:cstheme="minorHAnsi"/>
                <w:b/>
                <w:bCs/>
                <w:sz w:val="22"/>
                <w:szCs w:val="22"/>
                <w:lang w:bidi="en-US"/>
              </w:rPr>
            </w:pPr>
            <w:r w:rsidRPr="00043F61">
              <w:rPr>
                <w:rFonts w:asciiTheme="minorHAnsi" w:hAnsiTheme="minorHAnsi" w:cstheme="minorHAnsi"/>
                <w:b/>
                <w:bCs/>
                <w:sz w:val="22"/>
                <w:szCs w:val="22"/>
                <w:lang w:bidi="en-US"/>
              </w:rPr>
              <w:t>X</w:t>
            </w:r>
          </w:p>
        </w:tc>
      </w:tr>
      <w:tr w:rsidR="00043F61" w:rsidRPr="0082482C" w14:paraId="5B08E631" w14:textId="77777777" w:rsidTr="00043F61">
        <w:trPr>
          <w:trHeight w:val="288"/>
        </w:trPr>
        <w:tc>
          <w:tcPr>
            <w:tcW w:w="7264" w:type="dxa"/>
            <w:noWrap/>
          </w:tcPr>
          <w:p w14:paraId="44AFCD15" w14:textId="77777777" w:rsidR="00043F61" w:rsidRPr="00043F61" w:rsidRDefault="00043F61" w:rsidP="001F50F6">
            <w:pPr>
              <w:pStyle w:val="Default"/>
              <w:rPr>
                <w:rFonts w:asciiTheme="minorHAnsi" w:hAnsiTheme="minorHAnsi" w:cstheme="minorHAnsi"/>
                <w:sz w:val="22"/>
                <w:szCs w:val="22"/>
                <w:lang w:bidi="en-US"/>
              </w:rPr>
            </w:pPr>
            <w:r w:rsidRPr="00043F61">
              <w:rPr>
                <w:rFonts w:asciiTheme="minorHAnsi" w:hAnsiTheme="minorHAnsi" w:cstheme="minorHAnsi"/>
                <w:sz w:val="22"/>
                <w:szCs w:val="22"/>
                <w:lang w:bidi="en-US"/>
              </w:rPr>
              <w:t xml:space="preserve">Hospital – </w:t>
            </w:r>
            <w:r w:rsidRPr="00043F61">
              <w:rPr>
                <w:b/>
                <w:bCs/>
                <w:sz w:val="22"/>
                <w:szCs w:val="22"/>
                <w:u w:val="single"/>
              </w:rPr>
              <w:t>Kate Hammond</w:t>
            </w:r>
          </w:p>
        </w:tc>
        <w:tc>
          <w:tcPr>
            <w:tcW w:w="1090" w:type="dxa"/>
            <w:noWrap/>
            <w:vAlign w:val="center"/>
          </w:tcPr>
          <w:p w14:paraId="275B6A02" w14:textId="77777777" w:rsidR="00043F61" w:rsidRPr="00043F61" w:rsidRDefault="00043F61" w:rsidP="001F50F6">
            <w:pPr>
              <w:pStyle w:val="Default"/>
              <w:jc w:val="center"/>
              <w:rPr>
                <w:rFonts w:asciiTheme="minorHAnsi" w:hAnsiTheme="minorHAnsi" w:cstheme="minorHAnsi"/>
                <w:b/>
                <w:bCs/>
                <w:sz w:val="22"/>
                <w:szCs w:val="22"/>
                <w:lang w:bidi="en-US"/>
              </w:rPr>
            </w:pPr>
            <w:r w:rsidRPr="00043F61">
              <w:rPr>
                <w:rFonts w:asciiTheme="minorHAnsi" w:hAnsiTheme="minorHAnsi" w:cstheme="minorHAnsi"/>
                <w:b/>
                <w:bCs/>
                <w:sz w:val="22"/>
                <w:szCs w:val="22"/>
                <w:lang w:bidi="en-US"/>
              </w:rPr>
              <w:t>X</w:t>
            </w:r>
          </w:p>
        </w:tc>
        <w:tc>
          <w:tcPr>
            <w:tcW w:w="999" w:type="dxa"/>
            <w:noWrap/>
            <w:vAlign w:val="center"/>
          </w:tcPr>
          <w:p w14:paraId="78FE9E39" w14:textId="77777777" w:rsidR="00043F61" w:rsidRPr="00043F61" w:rsidRDefault="00043F61" w:rsidP="001F50F6">
            <w:pPr>
              <w:pStyle w:val="Default"/>
              <w:jc w:val="center"/>
              <w:rPr>
                <w:rFonts w:asciiTheme="minorHAnsi" w:hAnsiTheme="minorHAnsi" w:cstheme="minorHAnsi"/>
                <w:b/>
                <w:bCs/>
                <w:sz w:val="22"/>
                <w:szCs w:val="22"/>
                <w:lang w:bidi="en-US"/>
              </w:rPr>
            </w:pPr>
          </w:p>
        </w:tc>
      </w:tr>
      <w:tr w:rsidR="00043F61" w:rsidRPr="0082482C" w14:paraId="415C2DE5" w14:textId="77777777" w:rsidTr="00043F61">
        <w:trPr>
          <w:trHeight w:val="288"/>
        </w:trPr>
        <w:tc>
          <w:tcPr>
            <w:tcW w:w="7264" w:type="dxa"/>
            <w:noWrap/>
          </w:tcPr>
          <w:p w14:paraId="7F73DECE" w14:textId="77777777" w:rsidR="00043F61" w:rsidRPr="00043F61" w:rsidRDefault="00043F61" w:rsidP="001F50F6">
            <w:pPr>
              <w:pStyle w:val="Default"/>
              <w:rPr>
                <w:rFonts w:asciiTheme="minorHAnsi" w:hAnsiTheme="minorHAnsi" w:cstheme="minorHAnsi"/>
                <w:sz w:val="22"/>
                <w:szCs w:val="22"/>
                <w:lang w:bidi="en-US"/>
              </w:rPr>
            </w:pPr>
            <w:r w:rsidRPr="00043F61">
              <w:rPr>
                <w:rFonts w:asciiTheme="minorHAnsi" w:hAnsiTheme="minorHAnsi" w:cstheme="minorHAnsi"/>
                <w:sz w:val="22"/>
                <w:szCs w:val="22"/>
                <w:lang w:bidi="en-US"/>
              </w:rPr>
              <w:t xml:space="preserve">Transportation Entity reporting chemicals - </w:t>
            </w:r>
            <w:r w:rsidRPr="00043F61">
              <w:rPr>
                <w:b/>
                <w:bCs/>
                <w:sz w:val="22"/>
                <w:szCs w:val="22"/>
                <w:u w:val="single"/>
              </w:rPr>
              <w:t>Dave Patneaude</w:t>
            </w:r>
            <w:r w:rsidRPr="00043F61">
              <w:rPr>
                <w:sz w:val="22"/>
                <w:szCs w:val="22"/>
              </w:rPr>
              <w:t xml:space="preserve"> </w:t>
            </w:r>
          </w:p>
        </w:tc>
        <w:tc>
          <w:tcPr>
            <w:tcW w:w="1090" w:type="dxa"/>
            <w:noWrap/>
            <w:vAlign w:val="center"/>
          </w:tcPr>
          <w:p w14:paraId="1B379274" w14:textId="77777777" w:rsidR="00043F61" w:rsidRPr="00043F61" w:rsidRDefault="00043F61" w:rsidP="001F50F6">
            <w:pPr>
              <w:pStyle w:val="Default"/>
              <w:jc w:val="center"/>
              <w:rPr>
                <w:rFonts w:asciiTheme="minorHAnsi" w:hAnsiTheme="minorHAnsi" w:cstheme="minorHAnsi"/>
                <w:b/>
                <w:bCs/>
                <w:sz w:val="22"/>
                <w:szCs w:val="22"/>
                <w:lang w:bidi="en-US"/>
              </w:rPr>
            </w:pPr>
            <w:r w:rsidRPr="00043F61">
              <w:rPr>
                <w:rFonts w:asciiTheme="minorHAnsi" w:hAnsiTheme="minorHAnsi" w:cstheme="minorHAnsi"/>
                <w:b/>
                <w:bCs/>
                <w:sz w:val="22"/>
                <w:szCs w:val="22"/>
                <w:lang w:bidi="en-US"/>
              </w:rPr>
              <w:t>X</w:t>
            </w:r>
          </w:p>
        </w:tc>
        <w:tc>
          <w:tcPr>
            <w:tcW w:w="999" w:type="dxa"/>
            <w:noWrap/>
            <w:vAlign w:val="center"/>
          </w:tcPr>
          <w:p w14:paraId="3DFA2B4E" w14:textId="77777777" w:rsidR="00043F61" w:rsidRPr="00043F61" w:rsidRDefault="00043F61" w:rsidP="001F50F6">
            <w:pPr>
              <w:pStyle w:val="Default"/>
              <w:jc w:val="center"/>
              <w:rPr>
                <w:rFonts w:asciiTheme="minorHAnsi" w:hAnsiTheme="minorHAnsi" w:cstheme="minorHAnsi"/>
                <w:b/>
                <w:bCs/>
                <w:sz w:val="22"/>
                <w:szCs w:val="22"/>
                <w:lang w:bidi="en-US"/>
              </w:rPr>
            </w:pPr>
          </w:p>
        </w:tc>
      </w:tr>
      <w:tr w:rsidR="00043F61" w:rsidRPr="0082482C" w14:paraId="26D807C2" w14:textId="77777777" w:rsidTr="00043F61">
        <w:trPr>
          <w:trHeight w:val="288"/>
        </w:trPr>
        <w:tc>
          <w:tcPr>
            <w:tcW w:w="7264" w:type="dxa"/>
            <w:noWrap/>
          </w:tcPr>
          <w:p w14:paraId="08598CE0" w14:textId="77777777" w:rsidR="00043F61" w:rsidRPr="00043F61" w:rsidRDefault="00043F61" w:rsidP="001F50F6">
            <w:pPr>
              <w:pStyle w:val="Default"/>
              <w:rPr>
                <w:rFonts w:asciiTheme="minorHAnsi" w:hAnsiTheme="minorHAnsi" w:cstheme="minorHAnsi"/>
                <w:b/>
                <w:bCs/>
                <w:sz w:val="22"/>
                <w:szCs w:val="22"/>
                <w:u w:val="single"/>
                <w:lang w:bidi="en-US"/>
              </w:rPr>
            </w:pPr>
            <w:r w:rsidRPr="00043F61">
              <w:rPr>
                <w:rFonts w:asciiTheme="minorHAnsi" w:hAnsiTheme="minorHAnsi" w:cstheme="minorHAnsi"/>
                <w:sz w:val="22"/>
                <w:szCs w:val="22"/>
                <w:lang w:bidi="en-US"/>
              </w:rPr>
              <w:t xml:space="preserve">Entity reporting Extremely Hazardous Substances (EHS) </w:t>
            </w:r>
            <w:r w:rsidRPr="00043F61">
              <w:rPr>
                <w:rFonts w:asciiTheme="minorHAnsi" w:hAnsiTheme="minorHAnsi" w:cstheme="minorHAnsi"/>
                <w:color w:val="BFBFBF" w:themeColor="background1" w:themeShade="BF"/>
                <w:sz w:val="22"/>
                <w:szCs w:val="22"/>
                <w:lang w:bidi="en-US"/>
              </w:rPr>
              <w:t xml:space="preserve">– </w:t>
            </w:r>
            <w:r w:rsidRPr="00043F61">
              <w:rPr>
                <w:b/>
                <w:bCs/>
                <w:sz w:val="22"/>
                <w:szCs w:val="22"/>
                <w:u w:val="single"/>
              </w:rPr>
              <w:t>Mark Toof</w:t>
            </w:r>
          </w:p>
        </w:tc>
        <w:tc>
          <w:tcPr>
            <w:tcW w:w="1090" w:type="dxa"/>
            <w:noWrap/>
            <w:vAlign w:val="center"/>
          </w:tcPr>
          <w:p w14:paraId="6E7E2951" w14:textId="77777777" w:rsidR="00043F61" w:rsidRPr="00043F61" w:rsidRDefault="00043F61" w:rsidP="001F50F6">
            <w:pPr>
              <w:pStyle w:val="Default"/>
              <w:jc w:val="center"/>
              <w:rPr>
                <w:rFonts w:asciiTheme="minorHAnsi" w:hAnsiTheme="minorHAnsi" w:cstheme="minorHAnsi"/>
                <w:b/>
                <w:bCs/>
                <w:sz w:val="22"/>
                <w:szCs w:val="22"/>
                <w:lang w:bidi="en-US"/>
              </w:rPr>
            </w:pPr>
            <w:r w:rsidRPr="00043F61">
              <w:rPr>
                <w:rFonts w:asciiTheme="minorHAnsi" w:hAnsiTheme="minorHAnsi" w:cstheme="minorHAnsi"/>
                <w:b/>
                <w:bCs/>
                <w:sz w:val="22"/>
                <w:szCs w:val="22"/>
                <w:lang w:bidi="en-US"/>
              </w:rPr>
              <w:t>X</w:t>
            </w:r>
          </w:p>
        </w:tc>
        <w:tc>
          <w:tcPr>
            <w:tcW w:w="999" w:type="dxa"/>
            <w:noWrap/>
            <w:vAlign w:val="center"/>
          </w:tcPr>
          <w:p w14:paraId="7903EE40" w14:textId="77777777" w:rsidR="00043F61" w:rsidRPr="00043F61" w:rsidRDefault="00043F61" w:rsidP="001F50F6">
            <w:pPr>
              <w:pStyle w:val="Default"/>
              <w:jc w:val="center"/>
              <w:rPr>
                <w:rFonts w:asciiTheme="minorHAnsi" w:hAnsiTheme="minorHAnsi" w:cstheme="minorHAnsi"/>
                <w:b/>
                <w:bCs/>
                <w:sz w:val="22"/>
                <w:szCs w:val="22"/>
                <w:lang w:bidi="en-US"/>
              </w:rPr>
            </w:pPr>
          </w:p>
        </w:tc>
      </w:tr>
    </w:tbl>
    <w:p w14:paraId="2FD4230D" w14:textId="77777777" w:rsidR="00190BFD" w:rsidRDefault="00190BFD" w:rsidP="007811B5">
      <w:pPr>
        <w:spacing w:after="0"/>
        <w:ind w:left="720"/>
        <w:rPr>
          <w:b/>
          <w:bCs/>
        </w:rPr>
      </w:pPr>
    </w:p>
    <w:p w14:paraId="0097EA76" w14:textId="1D145380" w:rsidR="007811B5" w:rsidRPr="00A03D9D" w:rsidRDefault="007811B5" w:rsidP="007811B5">
      <w:pPr>
        <w:spacing w:after="0"/>
        <w:ind w:left="720"/>
        <w:rPr>
          <w:b/>
          <w:bCs/>
        </w:rPr>
      </w:pPr>
      <w:r w:rsidRPr="00A03D9D">
        <w:rPr>
          <w:b/>
          <w:bCs/>
        </w:rPr>
        <w:t xml:space="preserve">Others and Members of the public: </w:t>
      </w:r>
    </w:p>
    <w:p w14:paraId="5F0A574E" w14:textId="77777777" w:rsidR="007811B5" w:rsidRDefault="007811B5" w:rsidP="007811B5">
      <w:pPr>
        <w:pStyle w:val="ListParagraph"/>
        <w:numPr>
          <w:ilvl w:val="0"/>
          <w:numId w:val="15"/>
        </w:numPr>
        <w:spacing w:after="0"/>
      </w:pPr>
      <w:r>
        <w:t>Leonard Wallace, USEPA</w:t>
      </w:r>
    </w:p>
    <w:p w14:paraId="2AC42C25" w14:textId="77777777" w:rsidR="007811B5" w:rsidRDefault="007811B5" w:rsidP="007811B5">
      <w:pPr>
        <w:pStyle w:val="ListParagraph"/>
        <w:numPr>
          <w:ilvl w:val="0"/>
          <w:numId w:val="15"/>
        </w:numPr>
        <w:spacing w:after="0"/>
      </w:pPr>
      <w:r>
        <w:t>Rhonda Camley, Finance</w:t>
      </w:r>
    </w:p>
    <w:p w14:paraId="42DE6075" w14:textId="77777777" w:rsidR="007811B5" w:rsidRDefault="007811B5" w:rsidP="007811B5">
      <w:pPr>
        <w:pStyle w:val="ListParagraph"/>
        <w:numPr>
          <w:ilvl w:val="0"/>
          <w:numId w:val="15"/>
        </w:numPr>
        <w:spacing w:after="0"/>
      </w:pPr>
      <w:r>
        <w:t>Charles Colley</w:t>
      </w:r>
    </w:p>
    <w:p w14:paraId="68273A40" w14:textId="77777777" w:rsidR="007811B5" w:rsidRDefault="007811B5" w:rsidP="007811B5">
      <w:pPr>
        <w:pStyle w:val="ListParagraph"/>
        <w:numPr>
          <w:ilvl w:val="0"/>
          <w:numId w:val="15"/>
        </w:numPr>
        <w:spacing w:after="0"/>
      </w:pPr>
      <w:r>
        <w:t>Christine Forde, CCRPC</w:t>
      </w:r>
    </w:p>
    <w:p w14:paraId="43F2899C" w14:textId="77777777" w:rsidR="007811B5" w:rsidRDefault="007811B5" w:rsidP="007811B5">
      <w:pPr>
        <w:pStyle w:val="ListParagraph"/>
        <w:numPr>
          <w:ilvl w:val="0"/>
          <w:numId w:val="15"/>
        </w:numPr>
        <w:spacing w:after="0"/>
      </w:pPr>
      <w:r>
        <w:t>Sue Plant, VEM</w:t>
      </w:r>
    </w:p>
    <w:p w14:paraId="4E7C8112" w14:textId="77777777" w:rsidR="00A70FF7" w:rsidRDefault="00A70FF7" w:rsidP="002365B0">
      <w:pPr>
        <w:spacing w:after="0"/>
      </w:pPr>
    </w:p>
    <w:p w14:paraId="0EF8DE56" w14:textId="77777777" w:rsidR="00043F61" w:rsidRDefault="00043F61" w:rsidP="002365B0">
      <w:pPr>
        <w:spacing w:after="0"/>
      </w:pPr>
    </w:p>
    <w:p w14:paraId="6394FF38" w14:textId="52A69301" w:rsidR="009764B1" w:rsidRPr="004A2633" w:rsidRDefault="073AAA1F" w:rsidP="009769E6">
      <w:pPr>
        <w:pStyle w:val="ListParagraph"/>
        <w:numPr>
          <w:ilvl w:val="0"/>
          <w:numId w:val="4"/>
        </w:numPr>
        <w:spacing w:after="0"/>
      </w:pPr>
      <w:r w:rsidRPr="009764B1">
        <w:rPr>
          <w:rFonts w:ascii="Calibri" w:eastAsia="Calibri" w:hAnsi="Calibri" w:cs="Calibri"/>
        </w:rPr>
        <w:lastRenderedPageBreak/>
        <w:t>Approval of</w:t>
      </w:r>
      <w:r w:rsidR="00AF61BF" w:rsidRPr="009764B1">
        <w:rPr>
          <w:rFonts w:ascii="Calibri" w:eastAsia="Calibri" w:hAnsi="Calibri" w:cs="Calibri"/>
        </w:rPr>
        <w:t xml:space="preserve"> </w:t>
      </w:r>
      <w:r w:rsidR="006B335D" w:rsidRPr="009764B1">
        <w:rPr>
          <w:rFonts w:ascii="Calibri" w:eastAsia="Calibri" w:hAnsi="Calibri" w:cs="Calibri"/>
        </w:rPr>
        <w:t xml:space="preserve">Regular </w:t>
      </w:r>
      <w:r w:rsidRPr="009764B1">
        <w:rPr>
          <w:rFonts w:ascii="Calibri" w:eastAsia="Calibri" w:hAnsi="Calibri" w:cs="Calibri"/>
        </w:rPr>
        <w:t>Meeting Minutes</w:t>
      </w:r>
      <w:r w:rsidR="00C55939" w:rsidRPr="009764B1">
        <w:rPr>
          <w:rFonts w:ascii="Calibri" w:eastAsia="Calibri" w:hAnsi="Calibri" w:cs="Calibri"/>
        </w:rPr>
        <w:t xml:space="preserve"> </w:t>
      </w:r>
      <w:r w:rsidR="004A2633">
        <w:rPr>
          <w:rFonts w:ascii="Calibri" w:eastAsia="Calibri" w:hAnsi="Calibri" w:cs="Calibri"/>
        </w:rPr>
        <w:t>of May 17, 2023</w:t>
      </w:r>
    </w:p>
    <w:p w14:paraId="6D037AAF" w14:textId="53A4B368" w:rsidR="004A2633" w:rsidRPr="009764B1" w:rsidRDefault="004A2633" w:rsidP="006110AA">
      <w:pPr>
        <w:spacing w:after="0"/>
        <w:ind w:firstLine="720"/>
      </w:pPr>
      <w:r>
        <w:rPr>
          <w:rFonts w:ascii="Calibri" w:eastAsia="Calibri" w:hAnsi="Calibri" w:cs="Calibri"/>
        </w:rPr>
        <w:t xml:space="preserve">Motion made to accept by </w:t>
      </w:r>
      <w:r w:rsidR="004C6FFC">
        <w:t>Andrew L'Roe (ACRPC)</w:t>
      </w:r>
    </w:p>
    <w:p w14:paraId="4B6CA350" w14:textId="0F4840A1" w:rsidR="00121C8D" w:rsidRPr="00412A98" w:rsidRDefault="009764B1" w:rsidP="006110AA">
      <w:pPr>
        <w:pStyle w:val="ListParagraph"/>
        <w:spacing w:after="0"/>
        <w:rPr>
          <w:rFonts w:ascii="Calibri" w:eastAsia="Calibri" w:hAnsi="Calibri" w:cs="Calibri"/>
        </w:rPr>
      </w:pPr>
      <w:r w:rsidRPr="00412A98">
        <w:rPr>
          <w:rFonts w:ascii="Calibri" w:eastAsia="Calibri" w:hAnsi="Calibri" w:cs="Calibri"/>
        </w:rPr>
        <w:t>Tim</w:t>
      </w:r>
      <w:r w:rsidR="00701218" w:rsidRPr="00412A98">
        <w:rPr>
          <w:rFonts w:ascii="Calibri" w:eastAsia="Calibri" w:hAnsi="Calibri" w:cs="Calibri"/>
        </w:rPr>
        <w:t xml:space="preserve"> Cro</w:t>
      </w:r>
      <w:r w:rsidR="006110AA" w:rsidRPr="00412A98">
        <w:rPr>
          <w:rFonts w:ascii="Calibri" w:eastAsia="Calibri" w:hAnsi="Calibri" w:cs="Calibri"/>
        </w:rPr>
        <w:t>p</w:t>
      </w:r>
      <w:r w:rsidR="00701218" w:rsidRPr="00412A98">
        <w:rPr>
          <w:rFonts w:ascii="Calibri" w:eastAsia="Calibri" w:hAnsi="Calibri" w:cs="Calibri"/>
        </w:rPr>
        <w:t>ley</w:t>
      </w:r>
      <w:r w:rsidRPr="00412A98">
        <w:rPr>
          <w:rFonts w:ascii="Calibri" w:eastAsia="Calibri" w:hAnsi="Calibri" w:cs="Calibri"/>
        </w:rPr>
        <w:t xml:space="preserve"> </w:t>
      </w:r>
      <w:r w:rsidR="00E3286C" w:rsidRPr="00412A98">
        <w:rPr>
          <w:rFonts w:ascii="Calibri" w:eastAsia="Calibri" w:hAnsi="Calibri" w:cs="Calibri"/>
        </w:rPr>
        <w:t xml:space="preserve">(ANR) </w:t>
      </w:r>
      <w:r w:rsidR="00662413" w:rsidRPr="00412A98">
        <w:rPr>
          <w:rFonts w:ascii="Calibri" w:eastAsia="Calibri" w:hAnsi="Calibri" w:cs="Calibri"/>
        </w:rPr>
        <w:t>seconded</w:t>
      </w:r>
      <w:r w:rsidR="00412A98">
        <w:rPr>
          <w:rFonts w:ascii="Calibri" w:eastAsia="Calibri" w:hAnsi="Calibri" w:cs="Calibri"/>
        </w:rPr>
        <w:t xml:space="preserve"> the </w:t>
      </w:r>
      <w:proofErr w:type="gramStart"/>
      <w:r w:rsidR="00412A98">
        <w:rPr>
          <w:rFonts w:ascii="Calibri" w:eastAsia="Calibri" w:hAnsi="Calibri" w:cs="Calibri"/>
        </w:rPr>
        <w:t>motion</w:t>
      </w:r>
      <w:proofErr w:type="gramEnd"/>
      <w:r w:rsidR="00412A98">
        <w:rPr>
          <w:rFonts w:ascii="Calibri" w:eastAsia="Calibri" w:hAnsi="Calibri" w:cs="Calibri"/>
        </w:rPr>
        <w:tab/>
      </w:r>
    </w:p>
    <w:p w14:paraId="379B4017" w14:textId="77777777" w:rsidR="00FF13F8" w:rsidRDefault="006110AA" w:rsidP="00FF13F8">
      <w:pPr>
        <w:pStyle w:val="ListParagraph"/>
        <w:spacing w:after="0"/>
        <w:rPr>
          <w:rFonts w:ascii="Calibri" w:eastAsia="Calibri" w:hAnsi="Calibri" w:cs="Calibri"/>
        </w:rPr>
      </w:pPr>
      <w:r>
        <w:rPr>
          <w:rFonts w:ascii="Calibri" w:eastAsia="Calibri" w:hAnsi="Calibri" w:cs="Calibri"/>
        </w:rPr>
        <w:t xml:space="preserve">Motion </w:t>
      </w:r>
      <w:proofErr w:type="gramStart"/>
      <w:r>
        <w:rPr>
          <w:rFonts w:ascii="Calibri" w:eastAsia="Calibri" w:hAnsi="Calibri" w:cs="Calibri"/>
        </w:rPr>
        <w:t>carried</w:t>
      </w:r>
      <w:proofErr w:type="gramEnd"/>
    </w:p>
    <w:p w14:paraId="24F51422" w14:textId="77777777" w:rsidR="00D85BE4" w:rsidRDefault="00D85BE4" w:rsidP="00FF13F8">
      <w:pPr>
        <w:pStyle w:val="ListParagraph"/>
        <w:spacing w:after="0"/>
        <w:rPr>
          <w:rFonts w:ascii="Calibri" w:eastAsia="Calibri" w:hAnsi="Calibri" w:cs="Calibri"/>
        </w:rPr>
      </w:pPr>
    </w:p>
    <w:p w14:paraId="203CA542" w14:textId="79261EC7" w:rsidR="005C6FF6" w:rsidRPr="00D85BE4" w:rsidRDefault="00121C8D" w:rsidP="00D85BE4">
      <w:pPr>
        <w:pStyle w:val="ListParagraph"/>
        <w:numPr>
          <w:ilvl w:val="0"/>
          <w:numId w:val="4"/>
        </w:numPr>
        <w:spacing w:after="0"/>
        <w:rPr>
          <w:rFonts w:ascii="Calibri" w:eastAsia="Calibri" w:hAnsi="Calibri" w:cs="Calibri"/>
        </w:rPr>
      </w:pPr>
      <w:r>
        <w:t xml:space="preserve">Presentation on </w:t>
      </w:r>
      <w:r w:rsidR="00BF1AF6">
        <w:t>Lithium-Ion</w:t>
      </w:r>
      <w:r>
        <w:t xml:space="preserve"> Batteries </w:t>
      </w:r>
    </w:p>
    <w:p w14:paraId="635F9746" w14:textId="3DFD46FD" w:rsidR="00B279CA" w:rsidRDefault="006C31EC" w:rsidP="00471D8E">
      <w:pPr>
        <w:ind w:left="720"/>
      </w:pPr>
      <w:r w:rsidRPr="005C6FF6">
        <w:t>Bob Morlino, Chair of the Vermont L</w:t>
      </w:r>
      <w:r w:rsidR="005C6FF6" w:rsidRPr="005C6FF6">
        <w:t>E</w:t>
      </w:r>
      <w:r w:rsidRPr="005C6FF6">
        <w:t>PC and a Vermont Hazmat tech and instructor</w:t>
      </w:r>
      <w:r w:rsidR="00222E13" w:rsidRPr="005C6FF6">
        <w:t xml:space="preserve"> of </w:t>
      </w:r>
      <w:r w:rsidR="0037411F">
        <w:t>the Vermont State Fire Academy</w:t>
      </w:r>
      <w:r w:rsidR="00855043">
        <w:t>,</w:t>
      </w:r>
      <w:r w:rsidR="002F5A8C">
        <w:t xml:space="preserve"> gave an overv</w:t>
      </w:r>
      <w:r w:rsidR="002103F7">
        <w:t xml:space="preserve">iew of the course that the Fire Academy has created </w:t>
      </w:r>
      <w:r w:rsidR="00855043">
        <w:t>for</w:t>
      </w:r>
      <w:r w:rsidR="002103F7">
        <w:t xml:space="preserve"> the fire departments in </w:t>
      </w:r>
      <w:r w:rsidR="00855043">
        <w:t>Vermont</w:t>
      </w:r>
      <w:r w:rsidR="005873C5">
        <w:t xml:space="preserve"> to assist firefighters in handling </w:t>
      </w:r>
      <w:r w:rsidR="000A28C3">
        <w:t>lithium-ion</w:t>
      </w:r>
      <w:r w:rsidR="005873C5">
        <w:t xml:space="preserve"> battery fires.</w:t>
      </w:r>
    </w:p>
    <w:p w14:paraId="74B2816F" w14:textId="2B7E7005" w:rsidR="00121C8D" w:rsidRPr="00121C8D" w:rsidRDefault="00121C8D" w:rsidP="00471D8E">
      <w:pPr>
        <w:spacing w:after="0"/>
      </w:pPr>
    </w:p>
    <w:p w14:paraId="751247C1" w14:textId="2852DDB4" w:rsidR="000429AB" w:rsidRPr="000429AB" w:rsidRDefault="073AAA1F" w:rsidP="000429AB">
      <w:pPr>
        <w:pStyle w:val="ListParagraph"/>
        <w:numPr>
          <w:ilvl w:val="0"/>
          <w:numId w:val="4"/>
        </w:numPr>
        <w:spacing w:after="0"/>
      </w:pPr>
      <w:r w:rsidRPr="63FF7B10">
        <w:rPr>
          <w:rFonts w:ascii="Calibri" w:eastAsia="Calibri" w:hAnsi="Calibri" w:cs="Calibri"/>
        </w:rPr>
        <w:t>Team Reports</w:t>
      </w:r>
    </w:p>
    <w:p w14:paraId="1C7E0164" w14:textId="54BF1532" w:rsidR="000429AB" w:rsidRPr="00804C7C" w:rsidRDefault="073AAA1F" w:rsidP="000429AB">
      <w:pPr>
        <w:pStyle w:val="ListParagraph"/>
        <w:numPr>
          <w:ilvl w:val="1"/>
          <w:numId w:val="4"/>
        </w:numPr>
        <w:spacing w:after="0"/>
      </w:pPr>
      <w:r w:rsidRPr="000429AB">
        <w:rPr>
          <w:rFonts w:ascii="Calibri" w:eastAsia="Calibri" w:hAnsi="Calibri" w:cs="Calibri"/>
        </w:rPr>
        <w:t>Tier II Submissions/Financial Report &amp; HAZMAT Team Report – (</w:t>
      </w:r>
      <w:r w:rsidR="00772035" w:rsidRPr="000429AB">
        <w:rPr>
          <w:rFonts w:ascii="Calibri" w:eastAsia="Calibri" w:hAnsi="Calibri" w:cs="Calibri"/>
        </w:rPr>
        <w:t>Chief Patrick McLaughlin,</w:t>
      </w:r>
      <w:r w:rsidR="008D32A9" w:rsidRPr="000429AB">
        <w:rPr>
          <w:rFonts w:ascii="Calibri" w:eastAsia="Calibri" w:hAnsi="Calibri" w:cs="Calibri"/>
        </w:rPr>
        <w:t xml:space="preserve"> </w:t>
      </w:r>
      <w:r w:rsidR="0092655C" w:rsidRPr="000429AB">
        <w:rPr>
          <w:rFonts w:ascii="Calibri" w:eastAsia="Calibri" w:hAnsi="Calibri" w:cs="Calibri"/>
        </w:rPr>
        <w:t>Division of Fire Safety</w:t>
      </w:r>
      <w:r w:rsidR="00AA69B2">
        <w:rPr>
          <w:rFonts w:ascii="Calibri" w:eastAsia="Calibri" w:hAnsi="Calibri" w:cs="Calibri"/>
        </w:rPr>
        <w:t>)</w:t>
      </w:r>
    </w:p>
    <w:p w14:paraId="2CE89CBE" w14:textId="77777777" w:rsidR="005370A0" w:rsidRDefault="00A10BCF" w:rsidP="00BA0B2A">
      <w:pPr>
        <w:pStyle w:val="ListParagraph"/>
        <w:numPr>
          <w:ilvl w:val="0"/>
          <w:numId w:val="8"/>
        </w:numPr>
        <w:spacing w:after="0"/>
      </w:pPr>
      <w:r>
        <w:t>Currently,</w:t>
      </w:r>
      <w:r w:rsidR="003C485A">
        <w:t xml:space="preserve"> there are</w:t>
      </w:r>
      <w:r>
        <w:t xml:space="preserve"> 27 members with three open positions.</w:t>
      </w:r>
      <w:r w:rsidR="00EC2FCB">
        <w:t xml:space="preserve"> </w:t>
      </w:r>
      <w:r w:rsidR="003C485A">
        <w:t>W</w:t>
      </w:r>
      <w:r w:rsidR="00EC2FCB" w:rsidRPr="00EC2FCB">
        <w:t>e're actively recruiting two positions in the South.</w:t>
      </w:r>
      <w:r w:rsidR="00AA5DB5">
        <w:t xml:space="preserve"> I have one position member in the HR slot working through the hiring process.</w:t>
      </w:r>
      <w:r w:rsidR="003E31FB">
        <w:t xml:space="preserve"> I submitted a request to HR for five temporary positions.</w:t>
      </w:r>
      <w:r w:rsidR="009A1655" w:rsidRPr="009A1655">
        <w:t xml:space="preserve"> I also submitted to </w:t>
      </w:r>
      <w:r w:rsidR="00865BB6">
        <w:t>the J</w:t>
      </w:r>
      <w:r w:rsidR="009A1655" w:rsidRPr="009A1655">
        <w:t>oint Fiscal Office an approval for one full time position</w:t>
      </w:r>
      <w:r w:rsidR="009A1655">
        <w:t>.</w:t>
      </w:r>
      <w:r w:rsidR="004F300C" w:rsidRPr="004F300C">
        <w:t xml:space="preserve"> This position will be charged with HAZMAT compliance and supporting the LEPC. It is a HAZMAT compliance officer position normally out of VEM and now the position has been moved over to DFS and we're looking to get that position staffed.</w:t>
      </w:r>
      <w:r w:rsidR="00967516" w:rsidRPr="00967516">
        <w:t xml:space="preserve"> It'll be a </w:t>
      </w:r>
      <w:r w:rsidR="00271329" w:rsidRPr="00967516">
        <w:t>limited-service</w:t>
      </w:r>
      <w:r w:rsidR="00967516" w:rsidRPr="00967516">
        <w:t xml:space="preserve"> position, half federal </w:t>
      </w:r>
      <w:r w:rsidR="005370A0" w:rsidRPr="00967516">
        <w:t>funds,</w:t>
      </w:r>
      <w:r w:rsidR="00967516" w:rsidRPr="00967516">
        <w:t xml:space="preserve"> and half task funds to support the position training.</w:t>
      </w:r>
      <w:r w:rsidR="00FA505A" w:rsidRPr="00FA505A">
        <w:t xml:space="preserve"> </w:t>
      </w:r>
    </w:p>
    <w:p w14:paraId="5968CEA2" w14:textId="36CCDA45" w:rsidR="003E31FB" w:rsidRDefault="00FA505A" w:rsidP="00BA0B2A">
      <w:pPr>
        <w:pStyle w:val="ListParagraph"/>
        <w:numPr>
          <w:ilvl w:val="0"/>
          <w:numId w:val="8"/>
        </w:numPr>
        <w:spacing w:after="0"/>
      </w:pPr>
      <w:r>
        <w:t>In September, we did some harbor booming. We were able to, with the assistance from EPA, acquire about 1000 feet of harbor boom from Connecticut.</w:t>
      </w:r>
      <w:r w:rsidR="00271329">
        <w:t xml:space="preserve"> W</w:t>
      </w:r>
      <w:r>
        <w:t>e gave some to the Shelburne Fire Dept in September</w:t>
      </w:r>
      <w:r w:rsidR="00271329">
        <w:t>. W</w:t>
      </w:r>
      <w:r>
        <w:t xml:space="preserve">e did some Harvard booming and drilled </w:t>
      </w:r>
      <w:r w:rsidR="00271329">
        <w:t>off</w:t>
      </w:r>
      <w:r>
        <w:t xml:space="preserve"> the GRS plans that </w:t>
      </w:r>
      <w:r w:rsidR="00BA0B2A">
        <w:t xml:space="preserve">the </w:t>
      </w:r>
      <w:r>
        <w:t>EPA had done 2 or 3 years ago on Lake Champlain. We have plans and strategic positioning.</w:t>
      </w:r>
    </w:p>
    <w:p w14:paraId="4242BC84" w14:textId="77715F1F" w:rsidR="0094011E" w:rsidRDefault="00BA0B2A" w:rsidP="00BA0B2A">
      <w:pPr>
        <w:pStyle w:val="ListParagraph"/>
        <w:numPr>
          <w:ilvl w:val="0"/>
          <w:numId w:val="8"/>
        </w:numPr>
      </w:pPr>
      <w:r>
        <w:t>T</w:t>
      </w:r>
      <w:r w:rsidR="0094011E">
        <w:t xml:space="preserve">his past weekend we did </w:t>
      </w:r>
      <w:proofErr w:type="gramStart"/>
      <w:r w:rsidR="0094011E">
        <w:t>RAD</w:t>
      </w:r>
      <w:proofErr w:type="gramEnd"/>
      <w:r w:rsidR="0094011E">
        <w:t xml:space="preserve"> review in our Dummerston AOT building where we have some equipment in our cache for radiological emergencies.</w:t>
      </w:r>
      <w:r w:rsidR="00F90129" w:rsidRPr="00F90129">
        <w:t xml:space="preserve"> We did our annual review and made sure all our personnel were still up to speed on the equipment and response.</w:t>
      </w:r>
      <w:r w:rsidR="00DF46B4" w:rsidRPr="00DF46B4">
        <w:t xml:space="preserve"> </w:t>
      </w:r>
      <w:r w:rsidR="00DF46B4">
        <w:t>W</w:t>
      </w:r>
      <w:r w:rsidR="00DF46B4" w:rsidRPr="00DF46B4">
        <w:t>e incorporate</w:t>
      </w:r>
      <w:r w:rsidR="00C2529A">
        <w:t>d</w:t>
      </w:r>
      <w:r w:rsidR="00DF46B4" w:rsidRPr="00DF46B4">
        <w:t xml:space="preserve"> them into our monthly training so that our personnel are up to speed</w:t>
      </w:r>
      <w:r w:rsidR="0022570C">
        <w:t>.</w:t>
      </w:r>
    </w:p>
    <w:p w14:paraId="302C0812" w14:textId="127991E7" w:rsidR="0022570C" w:rsidRDefault="001F1A9C" w:rsidP="00BA0B2A">
      <w:pPr>
        <w:pStyle w:val="ListParagraph"/>
        <w:numPr>
          <w:ilvl w:val="0"/>
          <w:numId w:val="8"/>
        </w:numPr>
      </w:pPr>
      <w:r>
        <w:t xml:space="preserve">In </w:t>
      </w:r>
      <w:r w:rsidRPr="001F1A9C">
        <w:t xml:space="preserve">November, we have a vendor coming </w:t>
      </w:r>
      <w:r>
        <w:t>to</w:t>
      </w:r>
      <w:r w:rsidRPr="001F1A9C">
        <w:t xml:space="preserve"> deliver a </w:t>
      </w:r>
      <w:r w:rsidR="00C2529A">
        <w:t>HAZMAT</w:t>
      </w:r>
      <w:r w:rsidRPr="001F1A9C">
        <w:t xml:space="preserve"> IQ training as well as a </w:t>
      </w:r>
      <w:r w:rsidR="001B207F">
        <w:t>HAZMAT</w:t>
      </w:r>
      <w:r w:rsidR="001B207F" w:rsidRPr="001F1A9C">
        <w:t xml:space="preserve"> </w:t>
      </w:r>
      <w:proofErr w:type="gramStart"/>
      <w:r w:rsidRPr="001F1A9C">
        <w:t>bio IQ</w:t>
      </w:r>
      <w:proofErr w:type="gramEnd"/>
      <w:r w:rsidRPr="001F1A9C">
        <w:t xml:space="preserve"> training.</w:t>
      </w:r>
      <w:r w:rsidR="00A07584" w:rsidRPr="00A07584">
        <w:t xml:space="preserve"> These are two </w:t>
      </w:r>
      <w:r w:rsidR="001B207F" w:rsidRPr="00A07584">
        <w:t>eight-hour</w:t>
      </w:r>
      <w:r w:rsidR="00A07584" w:rsidRPr="00A07584">
        <w:t xml:space="preserve"> classes, Friday, Saturday, and Sunday, at the Williston Fire Station training room.</w:t>
      </w:r>
    </w:p>
    <w:p w14:paraId="177FEFF4" w14:textId="7650AC29" w:rsidR="00B56954" w:rsidRDefault="00B56954" w:rsidP="00BA0B2A">
      <w:pPr>
        <w:pStyle w:val="ListParagraph"/>
        <w:numPr>
          <w:ilvl w:val="0"/>
          <w:numId w:val="8"/>
        </w:numPr>
      </w:pPr>
      <w:r>
        <w:t xml:space="preserve">In </w:t>
      </w:r>
      <w:r w:rsidRPr="00B56954">
        <w:t>December, we'll be doing our year-end review</w:t>
      </w:r>
      <w:r w:rsidR="00F105AA">
        <w:t>;</w:t>
      </w:r>
      <w:r w:rsidRPr="00B56954">
        <w:t xml:space="preserve"> going over calls</w:t>
      </w:r>
      <w:r w:rsidR="00B85A73">
        <w:t xml:space="preserve"> and reviewing equipment.</w:t>
      </w:r>
    </w:p>
    <w:p w14:paraId="0F57BF1B" w14:textId="6944DE7D" w:rsidR="00B85A73" w:rsidRDefault="00E65579" w:rsidP="00BA0B2A">
      <w:pPr>
        <w:pStyle w:val="ListParagraph"/>
        <w:numPr>
          <w:ilvl w:val="0"/>
          <w:numId w:val="8"/>
        </w:numPr>
      </w:pPr>
      <w:r w:rsidRPr="00E65579">
        <w:t xml:space="preserve">We will be hosting our biannual HAZMAT technician recertification class and that will run from January until April. </w:t>
      </w:r>
      <w:r w:rsidR="00DD71FD">
        <w:t xml:space="preserve">In </w:t>
      </w:r>
      <w:r w:rsidRPr="00E65579">
        <w:t xml:space="preserve">April </w:t>
      </w:r>
      <w:r w:rsidR="00DD71FD">
        <w:t>we will have</w:t>
      </w:r>
      <w:r w:rsidRPr="00E65579">
        <w:t xml:space="preserve"> our job performance evaluations for the class.</w:t>
      </w:r>
      <w:r w:rsidR="008E763E" w:rsidRPr="008E763E">
        <w:t xml:space="preserve"> </w:t>
      </w:r>
      <w:r w:rsidR="00E5186E">
        <w:t>T</w:t>
      </w:r>
      <w:r w:rsidR="008E763E">
        <w:t>hat's every second weekend</w:t>
      </w:r>
      <w:r w:rsidR="00E5186E">
        <w:t>, t</w:t>
      </w:r>
      <w:r w:rsidR="00B43D43">
        <w:t>he first three months,</w:t>
      </w:r>
      <w:r w:rsidR="00F80E49">
        <w:t xml:space="preserve"> on</w:t>
      </w:r>
      <w:r w:rsidR="00B43D43">
        <w:t xml:space="preserve"> Saturday and Sunday, </w:t>
      </w:r>
      <w:r w:rsidR="00E5186E">
        <w:t xml:space="preserve">and </w:t>
      </w:r>
      <w:r w:rsidR="00B43D43">
        <w:t xml:space="preserve">we'll go through the entire </w:t>
      </w:r>
      <w:r w:rsidR="00745423" w:rsidRPr="00E65579">
        <w:t xml:space="preserve">HAZMAT </w:t>
      </w:r>
      <w:r w:rsidR="00B43D43">
        <w:t xml:space="preserve">tech course and get everyone recertified and our new members </w:t>
      </w:r>
      <w:r w:rsidR="00CA34F7">
        <w:t>will be</w:t>
      </w:r>
      <w:r w:rsidR="00B43D43">
        <w:t xml:space="preserve"> trained at the same time.</w:t>
      </w:r>
      <w:r w:rsidR="00366574">
        <w:t xml:space="preserve"> Right </w:t>
      </w:r>
      <w:r w:rsidR="00F80E49">
        <w:t>now,</w:t>
      </w:r>
      <w:r w:rsidR="00366574">
        <w:t xml:space="preserve"> we currently have 968 trained.</w:t>
      </w:r>
    </w:p>
    <w:p w14:paraId="2E69280F" w14:textId="177D64D6" w:rsidR="007F12DD" w:rsidRDefault="008026E5" w:rsidP="008054CD">
      <w:pPr>
        <w:pStyle w:val="ListParagraph"/>
        <w:numPr>
          <w:ilvl w:val="0"/>
          <w:numId w:val="8"/>
        </w:numPr>
      </w:pPr>
      <w:r>
        <w:t xml:space="preserve">We've got 911 dispatcher training tomorrow, so continuing to do training across the board for emergency responders. Due to the flooding, we crested over 200 calls for state </w:t>
      </w:r>
      <w:r w:rsidR="00F80E49" w:rsidRPr="00E65579">
        <w:t xml:space="preserve">HAZMAT </w:t>
      </w:r>
      <w:r>
        <w:t xml:space="preserve">and of those 200 calls, 98 of them being out the door responses compared to last year when we did 44 out the door responses. </w:t>
      </w:r>
      <w:r w:rsidR="001D1012">
        <w:t xml:space="preserve">I think it was 97 or 96 calls just in the month of July. It was a significant </w:t>
      </w:r>
      <w:r w:rsidR="0073148A">
        <w:t>month,</w:t>
      </w:r>
      <w:r w:rsidR="001D1012">
        <w:t xml:space="preserve"> and our response trucks were </w:t>
      </w:r>
      <w:proofErr w:type="gramStart"/>
      <w:r w:rsidR="001D1012">
        <w:t>out</w:t>
      </w:r>
      <w:proofErr w:type="gramEnd"/>
      <w:r w:rsidR="001D1012">
        <w:t xml:space="preserve"> and we had support from the </w:t>
      </w:r>
      <w:r w:rsidR="008054CD">
        <w:t>C</w:t>
      </w:r>
      <w:r w:rsidR="001D1012">
        <w:t xml:space="preserve">ivil </w:t>
      </w:r>
      <w:r w:rsidR="008054CD">
        <w:t>S</w:t>
      </w:r>
      <w:r w:rsidR="001D1012">
        <w:t>upport team as well.</w:t>
      </w:r>
      <w:r w:rsidR="007F12DD">
        <w:t xml:space="preserve"> We had two teams </w:t>
      </w:r>
      <w:r w:rsidR="007F12DD">
        <w:lastRenderedPageBreak/>
        <w:t>from Global Foundries with us in Barre and did everything from propane calls to structure firefighting, supporting the local agencies.</w:t>
      </w:r>
    </w:p>
    <w:p w14:paraId="49D6E1A0" w14:textId="0A7FABD0" w:rsidR="000A015D" w:rsidRDefault="000A015D" w:rsidP="000A015D">
      <w:pPr>
        <w:pStyle w:val="ListParagraph"/>
        <w:numPr>
          <w:ilvl w:val="0"/>
          <w:numId w:val="8"/>
        </w:numPr>
      </w:pPr>
      <w:r>
        <w:t>For our equipment, we still have a couple of grants waiting on FEMA approval.</w:t>
      </w:r>
      <w:r w:rsidR="00824C91">
        <w:t xml:space="preserve"> </w:t>
      </w:r>
      <w:r w:rsidR="00896D48">
        <w:t>W</w:t>
      </w:r>
      <w:r w:rsidR="00824C91">
        <w:t xml:space="preserve">e've got conditional approval for the updated spectrometer on truck three and </w:t>
      </w:r>
      <w:r w:rsidR="00995AC0">
        <w:t xml:space="preserve">we’re </w:t>
      </w:r>
      <w:r w:rsidR="00824C91">
        <w:t>just waiting for the final approval</w:t>
      </w:r>
      <w:r w:rsidR="00896D48">
        <w:t>.</w:t>
      </w:r>
    </w:p>
    <w:p w14:paraId="3FC9DC4D" w14:textId="4A03A61D" w:rsidR="001D1012" w:rsidRDefault="00A7360B" w:rsidP="00BA0B2A">
      <w:pPr>
        <w:pStyle w:val="ListParagraph"/>
        <w:numPr>
          <w:ilvl w:val="0"/>
          <w:numId w:val="8"/>
        </w:numPr>
      </w:pPr>
      <w:r w:rsidRPr="00A7360B">
        <w:t xml:space="preserve">We added, with Doctor Irwin's assistants, some alpha particle detection for all the trucks in our red cache, so </w:t>
      </w:r>
      <w:r w:rsidR="00586DB3" w:rsidRPr="00A7360B">
        <w:t>all</w:t>
      </w:r>
      <w:r w:rsidRPr="00A7360B">
        <w:t xml:space="preserve"> our trucks now have additional radiological tools and equipment. Truck four and car one </w:t>
      </w:r>
      <w:proofErr w:type="gramStart"/>
      <w:r w:rsidRPr="00A7360B">
        <w:t>have</w:t>
      </w:r>
      <w:proofErr w:type="gramEnd"/>
      <w:r w:rsidRPr="00A7360B">
        <w:t xml:space="preserve"> cradle point systems </w:t>
      </w:r>
      <w:proofErr w:type="gramStart"/>
      <w:r w:rsidRPr="00A7360B">
        <w:t>being installed</w:t>
      </w:r>
      <w:proofErr w:type="gramEnd"/>
      <w:r w:rsidRPr="00A7360B">
        <w:t>. Those are dual point Wi-Fi systems with Verizon and FirstNet networks available to them.</w:t>
      </w:r>
      <w:r w:rsidR="00AF69C4" w:rsidRPr="00AF69C4">
        <w:t xml:space="preserve"> </w:t>
      </w:r>
      <w:r w:rsidR="00FD2CB9">
        <w:t>So,</w:t>
      </w:r>
      <w:r w:rsidR="00AF69C4">
        <w:t xml:space="preserve"> when we get on scene, we create our own network and </w:t>
      </w:r>
      <w:proofErr w:type="gramStart"/>
      <w:r w:rsidR="00AF69C4">
        <w:t>are able to</w:t>
      </w:r>
      <w:proofErr w:type="gramEnd"/>
      <w:r w:rsidR="00AF69C4">
        <w:t xml:space="preserve"> get Internet where we may not have had it 100% of the time.</w:t>
      </w:r>
    </w:p>
    <w:p w14:paraId="395990DE" w14:textId="77777777" w:rsidR="00C2635F" w:rsidRDefault="005C4FC5" w:rsidP="00C2635F">
      <w:pPr>
        <w:pStyle w:val="ListParagraph"/>
        <w:numPr>
          <w:ilvl w:val="0"/>
          <w:numId w:val="8"/>
        </w:numPr>
      </w:pPr>
      <w:r>
        <w:t>We are back to full vehicle staffing and all the trucks are where they need to be and back in service.</w:t>
      </w:r>
    </w:p>
    <w:p w14:paraId="59D85DA6" w14:textId="4628DF0A" w:rsidR="00DE5BE0" w:rsidRDefault="00C2635F" w:rsidP="00ED5046">
      <w:pPr>
        <w:pStyle w:val="ListParagraph"/>
        <w:numPr>
          <w:ilvl w:val="0"/>
          <w:numId w:val="8"/>
        </w:numPr>
      </w:pPr>
      <w:r>
        <w:t>Regarding the Tier 2 program to date, we received 2759 Tier 2 reports.</w:t>
      </w:r>
      <w:r w:rsidR="00DE5BE0">
        <w:t xml:space="preserve"> The 2022 submission period ended in March of 2023 and reports have been submitted to the EPA.</w:t>
      </w:r>
      <w:r w:rsidR="00AC3573">
        <w:t xml:space="preserve"> There are still some stragglers with payments, but </w:t>
      </w:r>
      <w:proofErr w:type="gramStart"/>
      <w:r w:rsidR="00AC3573">
        <w:t>It</w:t>
      </w:r>
      <w:proofErr w:type="gramEnd"/>
      <w:r w:rsidR="00AC3573">
        <w:t xml:space="preserve"> was a very successful year, probably one of the more the successful years in our system and it was very much due to Val Bowman, who's Central Office admin. She was paramount in the ability to have </w:t>
      </w:r>
      <w:proofErr w:type="gramStart"/>
      <w:r w:rsidR="00AC3573">
        <w:t>an additional</w:t>
      </w:r>
      <w:proofErr w:type="gramEnd"/>
      <w:r w:rsidR="00AC3573">
        <w:t xml:space="preserve"> eyes processing these and in answering questions, allowing me to be able to do </w:t>
      </w:r>
      <w:r w:rsidR="00AF3BCA">
        <w:t>HAZMAT</w:t>
      </w:r>
      <w:r w:rsidR="00AC3573">
        <w:t xml:space="preserve"> work. She was able to assist in clerical work. </w:t>
      </w:r>
      <w:r w:rsidR="004D49F3">
        <w:t>Unfortunately,</w:t>
      </w:r>
      <w:r w:rsidR="00AC3573">
        <w:t xml:space="preserve"> she’s departing DPS in the coming weeks and I just wanted to take a moment to thank her for her support that was critical in the efficiency and success </w:t>
      </w:r>
      <w:proofErr w:type="gramStart"/>
      <w:r w:rsidR="00AC3573">
        <w:t>to</w:t>
      </w:r>
      <w:proofErr w:type="gramEnd"/>
      <w:r w:rsidR="00AC3573">
        <w:t xml:space="preserve"> this year's Tier 2 program.</w:t>
      </w:r>
    </w:p>
    <w:p w14:paraId="294B7450" w14:textId="77777777" w:rsidR="00804C7C" w:rsidRPr="000429AB" w:rsidRDefault="00804C7C" w:rsidP="00804C7C">
      <w:pPr>
        <w:pStyle w:val="ListParagraph"/>
        <w:spacing w:after="0"/>
        <w:ind w:left="1440"/>
      </w:pPr>
    </w:p>
    <w:p w14:paraId="152E0B36" w14:textId="76D03B8E" w:rsidR="000429AB" w:rsidRPr="00C01A4A" w:rsidRDefault="073AAA1F" w:rsidP="000429AB">
      <w:pPr>
        <w:pStyle w:val="ListParagraph"/>
        <w:numPr>
          <w:ilvl w:val="1"/>
          <w:numId w:val="4"/>
        </w:numPr>
        <w:spacing w:after="0"/>
      </w:pPr>
      <w:r w:rsidRPr="000429AB">
        <w:rPr>
          <w:rFonts w:ascii="Calibri" w:eastAsia="Calibri" w:hAnsi="Calibri" w:cs="Calibri"/>
        </w:rPr>
        <w:t>A</w:t>
      </w:r>
      <w:r w:rsidR="00B40E9E" w:rsidRPr="000429AB">
        <w:rPr>
          <w:rFonts w:ascii="Calibri" w:eastAsia="Calibri" w:hAnsi="Calibri" w:cs="Calibri"/>
        </w:rPr>
        <w:t xml:space="preserve">gency of </w:t>
      </w:r>
      <w:r w:rsidRPr="000429AB">
        <w:rPr>
          <w:rFonts w:ascii="Calibri" w:eastAsia="Calibri" w:hAnsi="Calibri" w:cs="Calibri"/>
        </w:rPr>
        <w:t>N</w:t>
      </w:r>
      <w:r w:rsidR="00B40E9E" w:rsidRPr="000429AB">
        <w:rPr>
          <w:rFonts w:ascii="Calibri" w:eastAsia="Calibri" w:hAnsi="Calibri" w:cs="Calibri"/>
        </w:rPr>
        <w:t xml:space="preserve">atural </w:t>
      </w:r>
      <w:r w:rsidRPr="000429AB">
        <w:rPr>
          <w:rFonts w:ascii="Calibri" w:eastAsia="Calibri" w:hAnsi="Calibri" w:cs="Calibri"/>
        </w:rPr>
        <w:t>R</w:t>
      </w:r>
      <w:r w:rsidR="00B40E9E" w:rsidRPr="000429AB">
        <w:rPr>
          <w:rFonts w:ascii="Calibri" w:eastAsia="Calibri" w:hAnsi="Calibri" w:cs="Calibri"/>
        </w:rPr>
        <w:t>esources (ANR)</w:t>
      </w:r>
      <w:r w:rsidRPr="000429AB">
        <w:rPr>
          <w:rFonts w:ascii="Calibri" w:eastAsia="Calibri" w:hAnsi="Calibri" w:cs="Calibri"/>
        </w:rPr>
        <w:t xml:space="preserve"> Spill Team Calls – (Tim Cropley</w:t>
      </w:r>
      <w:r w:rsidR="00B40E9E" w:rsidRPr="000429AB">
        <w:rPr>
          <w:rFonts w:ascii="Calibri" w:eastAsia="Calibri" w:hAnsi="Calibri" w:cs="Calibri"/>
        </w:rPr>
        <w:t>, ANR</w:t>
      </w:r>
      <w:r w:rsidRPr="000429AB">
        <w:rPr>
          <w:rFonts w:ascii="Calibri" w:eastAsia="Calibri" w:hAnsi="Calibri" w:cs="Calibri"/>
        </w:rPr>
        <w:t>)</w:t>
      </w:r>
      <w:r w:rsidR="00443E50">
        <w:rPr>
          <w:rFonts w:ascii="Calibri" w:eastAsia="Calibri" w:hAnsi="Calibri" w:cs="Calibri"/>
        </w:rPr>
        <w:t xml:space="preserve">. </w:t>
      </w:r>
    </w:p>
    <w:p w14:paraId="117BDDDA" w14:textId="17D7C10F" w:rsidR="00987613" w:rsidRDefault="00C01A4A" w:rsidP="0016046D">
      <w:pPr>
        <w:pStyle w:val="ListParagraph"/>
        <w:numPr>
          <w:ilvl w:val="0"/>
          <w:numId w:val="9"/>
        </w:numPr>
      </w:pPr>
      <w:proofErr w:type="gramStart"/>
      <w:r>
        <w:t>Usually</w:t>
      </w:r>
      <w:proofErr w:type="gramEnd"/>
      <w:r>
        <w:t xml:space="preserve"> our spills are in the 150 range for the quarter, we have 508 listed on this one because of the July flooding.</w:t>
      </w:r>
      <w:r w:rsidR="00987613">
        <w:t xml:space="preserve"> </w:t>
      </w:r>
      <w:r w:rsidR="00614D24">
        <w:t>F</w:t>
      </w:r>
      <w:r w:rsidR="00987613">
        <w:t>rom May 1st through the end of September</w:t>
      </w:r>
      <w:r w:rsidR="008E2D9A">
        <w:t>,</w:t>
      </w:r>
      <w:r w:rsidR="00987613">
        <w:t xml:space="preserve"> 229 of those were due to the July declared flood emergency</w:t>
      </w:r>
      <w:r w:rsidR="00F720CA">
        <w:t>,</w:t>
      </w:r>
      <w:r w:rsidR="00987613">
        <w:t xml:space="preserve"> 147 involved above ground storage tanks, but 106 of those 147 involved pump outs of oil and water from above ground storage tanks that did not actually result in a release.</w:t>
      </w:r>
    </w:p>
    <w:p w14:paraId="4683C9A0" w14:textId="5643C5B2" w:rsidR="00360444" w:rsidRDefault="00FE5EB8" w:rsidP="00040F65">
      <w:pPr>
        <w:pStyle w:val="ListParagraph"/>
        <w:numPr>
          <w:ilvl w:val="0"/>
          <w:numId w:val="9"/>
        </w:numPr>
      </w:pPr>
      <w:r>
        <w:t>W</w:t>
      </w:r>
      <w:r w:rsidR="00D20F0B">
        <w:t xml:space="preserve">e were getting support from EPA as well as FEMA for recovery of any </w:t>
      </w:r>
      <w:r w:rsidR="000F67BE" w:rsidRPr="00E65579">
        <w:t xml:space="preserve">HAZMAT </w:t>
      </w:r>
      <w:r w:rsidR="00316F97">
        <w:t xml:space="preserve">incidents </w:t>
      </w:r>
      <w:r w:rsidR="00D20F0B">
        <w:t>that were flood impacted.</w:t>
      </w:r>
    </w:p>
    <w:p w14:paraId="6AFDA5F6" w14:textId="5E574012" w:rsidR="00B0519B" w:rsidRDefault="00031214" w:rsidP="00B0519B">
      <w:pPr>
        <w:pStyle w:val="ListParagraph"/>
        <w:numPr>
          <w:ilvl w:val="0"/>
          <w:numId w:val="9"/>
        </w:numPr>
      </w:pPr>
      <w:r>
        <w:t>So fortunately, we didn't have as many releases as we did during Irene. As an example, in 2011 we had approximately 920 total spills.</w:t>
      </w:r>
      <w:r w:rsidR="00E96AB7">
        <w:t xml:space="preserve"> I think a lot of people learned from the experience of Irene.</w:t>
      </w:r>
      <w:r w:rsidR="00C51FBF">
        <w:t xml:space="preserve"> Plus, since Irene, we have an AST rule that has specific </w:t>
      </w:r>
      <w:r w:rsidR="00107A34">
        <w:t>3-year</w:t>
      </w:r>
      <w:r w:rsidR="00C51FBF">
        <w:t xml:space="preserve"> construction requirements.</w:t>
      </w:r>
      <w:r w:rsidR="00040F65">
        <w:t xml:space="preserve"> If you're in a floodplain, you do have specific things you're required to do to help prevent your above ground storage tank from being impacted by </w:t>
      </w:r>
      <w:r w:rsidR="00A614F5">
        <w:t>a</w:t>
      </w:r>
      <w:r w:rsidR="00040F65">
        <w:t xml:space="preserve"> flood or releasing due to </w:t>
      </w:r>
      <w:r w:rsidR="00A614F5">
        <w:t>a</w:t>
      </w:r>
      <w:r w:rsidR="00040F65">
        <w:t xml:space="preserve"> flood.</w:t>
      </w:r>
    </w:p>
    <w:p w14:paraId="2892954D" w14:textId="63F221A0" w:rsidR="00D248DC" w:rsidRDefault="00360444" w:rsidP="00D248DC">
      <w:pPr>
        <w:pStyle w:val="ListParagraph"/>
        <w:numPr>
          <w:ilvl w:val="0"/>
          <w:numId w:val="9"/>
        </w:numPr>
      </w:pPr>
      <w:r>
        <w:t xml:space="preserve">We have two </w:t>
      </w:r>
      <w:r w:rsidR="00A614F5">
        <w:t>m</w:t>
      </w:r>
      <w:r>
        <w:t xml:space="preserve">embers </w:t>
      </w:r>
      <w:r w:rsidR="008A793D">
        <w:t>leaving</w:t>
      </w:r>
      <w:r>
        <w:t xml:space="preserve"> our spill team </w:t>
      </w:r>
      <w:proofErr w:type="gramStart"/>
      <w:r>
        <w:t>in the near future</w:t>
      </w:r>
      <w:proofErr w:type="gramEnd"/>
      <w:r>
        <w:t>, likely by the end of the year</w:t>
      </w:r>
      <w:r w:rsidR="00B0519B">
        <w:t xml:space="preserve"> and we are starting the recruitment process</w:t>
      </w:r>
      <w:r w:rsidR="00D248DC">
        <w:t xml:space="preserve"> by the end of this month so they can start training at the beginning of November and start pulling shifts beginning next year.</w:t>
      </w:r>
      <w:r w:rsidR="00B74487">
        <w:t xml:space="preserve"> We'll be looking for a new spill program manager because I plan on retiring at the end of the year, so I'm very happy about that.</w:t>
      </w:r>
    </w:p>
    <w:p w14:paraId="745D7074" w14:textId="6090D5F3" w:rsidR="008429D2" w:rsidRDefault="006E116E" w:rsidP="008429D2">
      <w:pPr>
        <w:pStyle w:val="ListParagraph"/>
        <w:numPr>
          <w:ilvl w:val="0"/>
          <w:numId w:val="9"/>
        </w:numPr>
      </w:pPr>
      <w:r>
        <w:t>We have</w:t>
      </w:r>
      <w:r w:rsidR="00F35ABC">
        <w:t xml:space="preserve"> a</w:t>
      </w:r>
      <w:r>
        <w:t xml:space="preserve"> geographical response strateg</w:t>
      </w:r>
      <w:r w:rsidR="00F87DEE">
        <w:t>y plan</w:t>
      </w:r>
      <w:r>
        <w:t xml:space="preserve"> that we're </w:t>
      </w:r>
      <w:r w:rsidR="00F87487">
        <w:t>going to</w:t>
      </w:r>
      <w:r>
        <w:t xml:space="preserve"> test </w:t>
      </w:r>
      <w:r w:rsidR="001841C4">
        <w:t>on</w:t>
      </w:r>
      <w:r>
        <w:t xml:space="preserve"> Lake Champlain.</w:t>
      </w:r>
      <w:r w:rsidR="00CE28C7">
        <w:t xml:space="preserve"> The ones Patrick talked about in the Shelburne area with the VHMRT and the local fire departments</w:t>
      </w:r>
      <w:r w:rsidR="008E24BB">
        <w:t>.</w:t>
      </w:r>
      <w:r w:rsidR="00CE28C7">
        <w:t xml:space="preserve"> EPA said that they have some funding </w:t>
      </w:r>
      <w:r w:rsidR="003B7C00">
        <w:t>for</w:t>
      </w:r>
      <w:r w:rsidR="00CE28C7">
        <w:t xml:space="preserve"> additional testing of those plans. We may end up choosing different plans from what </w:t>
      </w:r>
      <w:r w:rsidR="003B7C00">
        <w:t>was done</w:t>
      </w:r>
      <w:r w:rsidR="00CE28C7">
        <w:t xml:space="preserve"> because we didn't have reps at yours unfortunately, but we may also try to target other plans that have not been tested </w:t>
      </w:r>
      <w:r w:rsidR="002E3E37">
        <w:t>and we’re</w:t>
      </w:r>
      <w:r w:rsidR="00CE28C7">
        <w:t xml:space="preserve"> planning on inviting the VHMRT to those so that we can get valuable input from them as well.</w:t>
      </w:r>
      <w:r w:rsidR="00E17F3C">
        <w:t xml:space="preserve"> If we end up doing the same area, or a close </w:t>
      </w:r>
      <w:r w:rsidR="00E35FF9">
        <w:t xml:space="preserve">by </w:t>
      </w:r>
      <w:r w:rsidR="00E17F3C">
        <w:t xml:space="preserve">area, then we'll invite </w:t>
      </w:r>
      <w:r w:rsidR="00E35FF9">
        <w:t xml:space="preserve">the </w:t>
      </w:r>
      <w:r w:rsidR="00E17F3C">
        <w:t>Shelburne Fire Department</w:t>
      </w:r>
      <w:r w:rsidR="00E35FF9">
        <w:t xml:space="preserve"> s</w:t>
      </w:r>
      <w:r w:rsidR="00E17F3C">
        <w:t xml:space="preserve">ince we know that they have resources to assist in the </w:t>
      </w:r>
      <w:r w:rsidR="00E17F3C">
        <w:lastRenderedPageBreak/>
        <w:t>case of a release on the lake.</w:t>
      </w:r>
      <w:r w:rsidR="008429D2">
        <w:t xml:space="preserve"> The meeting to select that will </w:t>
      </w:r>
      <w:proofErr w:type="gramStart"/>
      <w:r w:rsidR="008429D2">
        <w:t>be</w:t>
      </w:r>
      <w:proofErr w:type="gramEnd"/>
      <w:r w:rsidR="008429D2">
        <w:t xml:space="preserve"> October 30th and then following the selection of the strategies, we'll be doing other planning meetings.</w:t>
      </w:r>
    </w:p>
    <w:p w14:paraId="4F676B89" w14:textId="4BA1B1D8" w:rsidR="00CB0590" w:rsidRDefault="00CB0590" w:rsidP="00CB0590">
      <w:pPr>
        <w:pStyle w:val="ListParagraph"/>
        <w:numPr>
          <w:ilvl w:val="0"/>
          <w:numId w:val="9"/>
        </w:numPr>
      </w:pPr>
      <w:r>
        <w:t xml:space="preserve">We also have our upcoming annual meeting with the HRT and Vermont Emergency Management on November 7th and the next day </w:t>
      </w:r>
      <w:r w:rsidR="007653BC">
        <w:t>the Spill</w:t>
      </w:r>
      <w:r>
        <w:t xml:space="preserve"> program is having a meeting with EPA to do a hot wash from the flood response</w:t>
      </w:r>
      <w:r w:rsidR="007653BC">
        <w:t>,</w:t>
      </w:r>
      <w:r>
        <w:t xml:space="preserve"> to discuss how everything went, what worked well, what did not</w:t>
      </w:r>
      <w:r w:rsidR="007653BC">
        <w:t>.</w:t>
      </w:r>
      <w:r>
        <w:t xml:space="preserve"> </w:t>
      </w:r>
      <w:r w:rsidR="008314DD">
        <w:t>W</w:t>
      </w:r>
      <w:r>
        <w:t xml:space="preserve">e'd like to do a hot wash with </w:t>
      </w:r>
      <w:r w:rsidR="0043745E">
        <w:t xml:space="preserve">VHMRT </w:t>
      </w:r>
      <w:r w:rsidR="00431135">
        <w:t xml:space="preserve">as well, </w:t>
      </w:r>
      <w:r>
        <w:t xml:space="preserve">to discuss what worked, what didn't, </w:t>
      </w:r>
      <w:r w:rsidR="0043745E">
        <w:t xml:space="preserve">and </w:t>
      </w:r>
      <w:r>
        <w:t>how we could work</w:t>
      </w:r>
      <w:r w:rsidR="0043745E">
        <w:t xml:space="preserve"> better</w:t>
      </w:r>
      <w:r>
        <w:t xml:space="preserve"> </w:t>
      </w:r>
      <w:proofErr w:type="gramStart"/>
      <w:r>
        <w:t>together better</w:t>
      </w:r>
      <w:proofErr w:type="gramEnd"/>
      <w:r>
        <w:t xml:space="preserve"> in the future.</w:t>
      </w:r>
    </w:p>
    <w:p w14:paraId="3DE0D76C" w14:textId="40EEBCFB" w:rsidR="00E17F3C" w:rsidRDefault="006D5D24" w:rsidP="00E17F3C">
      <w:pPr>
        <w:pStyle w:val="ListParagraph"/>
        <w:numPr>
          <w:ilvl w:val="0"/>
          <w:numId w:val="9"/>
        </w:numPr>
      </w:pPr>
      <w:r>
        <w:t>The Spill program is working on developing a better plan and approach for future disasters that are federally declared</w:t>
      </w:r>
      <w:r w:rsidR="00C747C1">
        <w:t xml:space="preserve">. We're developing a </w:t>
      </w:r>
      <w:r w:rsidR="00FD0684">
        <w:t>10-page</w:t>
      </w:r>
      <w:r w:rsidR="00C747C1">
        <w:t xml:space="preserve"> plan for use within our division.</w:t>
      </w:r>
      <w:r w:rsidR="000B3E06">
        <w:t xml:space="preserve"> Our division will have our own ICC structure that we'll be using for future </w:t>
      </w:r>
      <w:r w:rsidR="00717C04">
        <w:t>disasters,</w:t>
      </w:r>
      <w:r w:rsidR="000B3E06">
        <w:t xml:space="preserve"> and we'll be pulling in resources</w:t>
      </w:r>
      <w:r w:rsidR="007F1E6E">
        <w:t>,</w:t>
      </w:r>
      <w:r w:rsidR="000B3E06">
        <w:t xml:space="preserve"> determining what other organizations </w:t>
      </w:r>
      <w:r w:rsidR="007F1E6E">
        <w:t xml:space="preserve">we </w:t>
      </w:r>
      <w:r w:rsidR="000B3E06">
        <w:t>will be working with</w:t>
      </w:r>
      <w:r w:rsidR="007F1E6E">
        <w:t>.</w:t>
      </w:r>
    </w:p>
    <w:p w14:paraId="304DEE59" w14:textId="77777777" w:rsidR="00C01A4A" w:rsidRPr="000429AB" w:rsidRDefault="00C01A4A" w:rsidP="00C221B7">
      <w:pPr>
        <w:pStyle w:val="ListParagraph"/>
      </w:pPr>
    </w:p>
    <w:p w14:paraId="3C0C9192" w14:textId="7C973F52" w:rsidR="0045358E" w:rsidRPr="00C221B7" w:rsidRDefault="00364084" w:rsidP="00B613FB">
      <w:pPr>
        <w:pStyle w:val="ListParagraph"/>
        <w:numPr>
          <w:ilvl w:val="1"/>
          <w:numId w:val="4"/>
        </w:numPr>
        <w:spacing w:after="0"/>
        <w:ind w:left="270" w:firstLine="720"/>
      </w:pPr>
      <w:r w:rsidRPr="006432FC">
        <w:rPr>
          <w:rFonts w:ascii="Calibri" w:eastAsia="Calibri" w:hAnsi="Calibri" w:cs="Calibri"/>
        </w:rPr>
        <w:t>Fire Academy Updates –</w:t>
      </w:r>
      <w:r w:rsidR="00746650" w:rsidRPr="006432FC">
        <w:rPr>
          <w:rFonts w:ascii="Calibri" w:eastAsia="Calibri" w:hAnsi="Calibri" w:cs="Calibri"/>
        </w:rPr>
        <w:t xml:space="preserve"> </w:t>
      </w:r>
      <w:r w:rsidR="002D40B5" w:rsidRPr="006432FC">
        <w:rPr>
          <w:rFonts w:ascii="Calibri" w:eastAsia="Calibri" w:hAnsi="Calibri" w:cs="Calibri"/>
        </w:rPr>
        <w:t>(</w:t>
      </w:r>
      <w:r w:rsidR="00B52F85" w:rsidRPr="006432FC">
        <w:rPr>
          <w:rFonts w:ascii="Calibri" w:eastAsia="Calibri" w:hAnsi="Calibri" w:cs="Calibri"/>
        </w:rPr>
        <w:t xml:space="preserve">Michael Skaza, </w:t>
      </w:r>
      <w:r w:rsidR="000E2384" w:rsidRPr="006432FC">
        <w:rPr>
          <w:rFonts w:ascii="Calibri" w:eastAsia="Calibri" w:hAnsi="Calibri" w:cs="Calibri"/>
        </w:rPr>
        <w:t>Fire Academy</w:t>
      </w:r>
      <w:r w:rsidR="00B52F85" w:rsidRPr="006432FC">
        <w:rPr>
          <w:rFonts w:ascii="Calibri" w:eastAsia="Calibri" w:hAnsi="Calibri" w:cs="Calibri"/>
        </w:rPr>
        <w:t xml:space="preserve">). </w:t>
      </w:r>
    </w:p>
    <w:p w14:paraId="14B0CDF5" w14:textId="02CEAA65" w:rsidR="00BD4275" w:rsidRDefault="00817BCD" w:rsidP="00BD4275">
      <w:pPr>
        <w:pStyle w:val="ListParagraph"/>
        <w:numPr>
          <w:ilvl w:val="0"/>
          <w:numId w:val="13"/>
        </w:numPr>
      </w:pPr>
      <w:r>
        <w:t xml:space="preserve">We're still running </w:t>
      </w:r>
      <w:proofErr w:type="gramStart"/>
      <w:r>
        <w:t>short</w:t>
      </w:r>
      <w:proofErr w:type="gramEnd"/>
      <w:r>
        <w:t xml:space="preserve"> staffed as many are carrying two open </w:t>
      </w:r>
      <w:r w:rsidR="002408B9">
        <w:t>full-time</w:t>
      </w:r>
      <w:r>
        <w:t xml:space="preserve"> positions. We have a site coordinator position that is posted if you know any folks who might be interested and are well qualified for that position, please encourage them to apply.</w:t>
      </w:r>
      <w:r w:rsidR="00E60F42">
        <w:t xml:space="preserve"> We have interviews lined up this afternoon for our open training coordinator position, so we're hopeful that we'll find the right person very soon.</w:t>
      </w:r>
      <w:r w:rsidR="008F7121">
        <w:t xml:space="preserve"> We've added a part-time administrative assistant to the Fire Academy to help us process </w:t>
      </w:r>
      <w:r w:rsidR="00A8311E">
        <w:t>records and</w:t>
      </w:r>
      <w:r w:rsidR="008F7121">
        <w:t xml:space="preserve"> </w:t>
      </w:r>
      <w:r w:rsidR="00BD4275">
        <w:t>recertify</w:t>
      </w:r>
      <w:r w:rsidR="00265CE5">
        <w:t xml:space="preserve"> firefighters</w:t>
      </w:r>
      <w:r w:rsidR="008F7121">
        <w:t>.</w:t>
      </w:r>
      <w:r w:rsidR="00BD4275">
        <w:t xml:space="preserve"> And since the last time I reported to you, we've hired 4 new part time instructors and they’re up and running out in the field, doing really good work.</w:t>
      </w:r>
      <w:r w:rsidR="002345D2">
        <w:t xml:space="preserve"> </w:t>
      </w:r>
      <w:r w:rsidR="00193A56">
        <w:t>O</w:t>
      </w:r>
      <w:r w:rsidR="002345D2">
        <w:t>ne instructor has resigned</w:t>
      </w:r>
      <w:r w:rsidR="00C62311">
        <w:t>,</w:t>
      </w:r>
      <w:r w:rsidR="00A8311E">
        <w:t xml:space="preserve"> so holding steady at about 90 part time instructors.</w:t>
      </w:r>
    </w:p>
    <w:p w14:paraId="69AADDF7" w14:textId="260F05B4" w:rsidR="005268A8" w:rsidRDefault="00A45838" w:rsidP="005268A8">
      <w:pPr>
        <w:pStyle w:val="ListParagraph"/>
        <w:numPr>
          <w:ilvl w:val="0"/>
          <w:numId w:val="13"/>
        </w:numPr>
      </w:pPr>
      <w:r>
        <w:t>We're rolling into our HAZMAT training season. We like to do a lot of this work in the winter when we can't be outside flowing water and things like that.</w:t>
      </w:r>
      <w:r w:rsidR="00146802">
        <w:t xml:space="preserve"> It’s</w:t>
      </w:r>
      <w:r w:rsidR="007B6F01">
        <w:t xml:space="preserve"> </w:t>
      </w:r>
      <w:r w:rsidR="001A2AE4">
        <w:t>busy</w:t>
      </w:r>
      <w:r w:rsidR="007B6F01">
        <w:t xml:space="preserve"> in the HAZMAT training arena</w:t>
      </w:r>
      <w:r w:rsidR="00146802">
        <w:t>, we</w:t>
      </w:r>
      <w:r w:rsidR="007B6F01">
        <w:t xml:space="preserve"> will be doing </w:t>
      </w:r>
      <w:r w:rsidR="00146802">
        <w:t xml:space="preserve">HAZMAT </w:t>
      </w:r>
      <w:r w:rsidR="007B6F01">
        <w:t>awareness and operations courses in Bethel starting on January 2nd, Ludlow on December 11</w:t>
      </w:r>
      <w:r w:rsidR="007B6F01" w:rsidRPr="00EE105E">
        <w:rPr>
          <w:vertAlign w:val="superscript"/>
        </w:rPr>
        <w:t>th</w:t>
      </w:r>
      <w:r w:rsidR="007B6F01">
        <w:t xml:space="preserve">, Middlebury </w:t>
      </w:r>
      <w:r w:rsidR="00146802">
        <w:t>on</w:t>
      </w:r>
      <w:r w:rsidR="007B6F01">
        <w:t xml:space="preserve"> December 28</w:t>
      </w:r>
      <w:r w:rsidR="007B6F01" w:rsidRPr="00EE105E">
        <w:rPr>
          <w:vertAlign w:val="superscript"/>
        </w:rPr>
        <w:t>th</w:t>
      </w:r>
      <w:r w:rsidR="00146802">
        <w:t xml:space="preserve">, </w:t>
      </w:r>
      <w:r w:rsidR="007B6F01">
        <w:t xml:space="preserve">Shelburne on December </w:t>
      </w:r>
      <w:r w:rsidR="00C73C6B">
        <w:t>6th,</w:t>
      </w:r>
      <w:r w:rsidR="007B6F01">
        <w:t xml:space="preserve"> and Sheldon on November 7th.</w:t>
      </w:r>
      <w:r w:rsidR="001A2AE4">
        <w:t xml:space="preserve"> </w:t>
      </w:r>
      <w:r w:rsidR="00F047C7">
        <w:t>Also,</w:t>
      </w:r>
      <w:r w:rsidR="001A2AE4">
        <w:t xml:space="preserve"> within our two </w:t>
      </w:r>
      <w:r w:rsidR="00CA4103">
        <w:t xml:space="preserve">firefighter </w:t>
      </w:r>
      <w:r w:rsidR="001A2AE4">
        <w:t xml:space="preserve">programs </w:t>
      </w:r>
      <w:r w:rsidR="00CA4103">
        <w:t xml:space="preserve">we </w:t>
      </w:r>
      <w:r w:rsidR="001A2AE4">
        <w:t xml:space="preserve">will be doing modules on ignitable liquids, flammable </w:t>
      </w:r>
      <w:r w:rsidR="00C73C6B">
        <w:t>gases,</w:t>
      </w:r>
      <w:r w:rsidR="001A2AE4">
        <w:t xml:space="preserve"> and foam firefighting</w:t>
      </w:r>
      <w:r w:rsidR="00111BEF">
        <w:t>,</w:t>
      </w:r>
      <w:r w:rsidR="001A2AE4">
        <w:t xml:space="preserve"> in Ludlow on March 25th and Shelburne on February 28th.</w:t>
      </w:r>
      <w:r w:rsidR="007071B7">
        <w:t xml:space="preserve">  Bob just gave you a </w:t>
      </w:r>
      <w:proofErr w:type="gramStart"/>
      <w:r w:rsidR="007071B7">
        <w:t>really nice</w:t>
      </w:r>
      <w:proofErr w:type="gramEnd"/>
      <w:r w:rsidR="007071B7">
        <w:t xml:space="preserve"> look inside at the new </w:t>
      </w:r>
      <w:r w:rsidR="00745A5D">
        <w:t>lithium-ion</w:t>
      </w:r>
      <w:r w:rsidR="007071B7">
        <w:t xml:space="preserve"> battery fire awareness course we have rolled out, and </w:t>
      </w:r>
      <w:r w:rsidR="0070215D">
        <w:t xml:space="preserve">we have </w:t>
      </w:r>
      <w:r w:rsidR="007071B7">
        <w:t>five offerings of that course regionally around the state.</w:t>
      </w:r>
      <w:r w:rsidR="008F10C5">
        <w:t xml:space="preserve"> Just last week, we completed our first course on October 12th in Lyndonville and had an astounding 51 students attend. That was a great crowd and thanks to Chief McLaughlin for hosting that event in his fire station.</w:t>
      </w:r>
      <w:r w:rsidR="00F04416">
        <w:t xml:space="preserve"> We're seeing </w:t>
      </w:r>
      <w:proofErr w:type="gramStart"/>
      <w:r w:rsidR="00F04416">
        <w:t>really strong</w:t>
      </w:r>
      <w:proofErr w:type="gramEnd"/>
      <w:r w:rsidR="00F04416">
        <w:t xml:space="preserve"> enrollment in the remaining offerings, and we will be in Bennington with those on October 23rd, Underhill on October 25th, Rutland Town on November 2nd and Norwich on November 29th.</w:t>
      </w:r>
      <w:r w:rsidR="00EE105E">
        <w:t xml:space="preserve"> They're all </w:t>
      </w:r>
      <w:r w:rsidR="004B4AA0">
        <w:t xml:space="preserve">posted </w:t>
      </w:r>
      <w:r w:rsidR="00EE105E">
        <w:t>on the Vermont Fire Academy website.</w:t>
      </w:r>
      <w:r w:rsidR="005268A8">
        <w:t xml:space="preserve"> After we get through those first five offerings of </w:t>
      </w:r>
      <w:r w:rsidR="0005287E">
        <w:t>the</w:t>
      </w:r>
      <w:r w:rsidR="005268A8">
        <w:t xml:space="preserve"> </w:t>
      </w:r>
      <w:r w:rsidR="00EF6C55">
        <w:t>lithium-ion</w:t>
      </w:r>
      <w:r w:rsidR="005268A8">
        <w:t xml:space="preserve"> battery course, our plan is to do another regional round to fill the rest of the holes in the state and then it will be a regular course in our course catalog that folks can request.</w:t>
      </w:r>
      <w:r w:rsidR="00BB6CF1">
        <w:t xml:space="preserve"> With the recent release of NFPA 470, which is the standard for training of responders in hazardous materials and weapons of mass destruction, the Fire Academy has updated our curriculum and testing to the new addition of this standard and we are currently awaiting accreditation. It is our intent to roll out this new edition for HAZMAT </w:t>
      </w:r>
      <w:r w:rsidR="002A0856">
        <w:t>a</w:t>
      </w:r>
      <w:r w:rsidR="00BB6CF1">
        <w:t>wareness and operations after the first of the year.</w:t>
      </w:r>
      <w:r w:rsidR="00315DD2">
        <w:t xml:space="preserve"> And for those of you who are paying attention to standard numbers, NFPA 470 is a new number. It combines 47472 and 1072 into </w:t>
      </w:r>
      <w:r w:rsidR="00141307">
        <w:t xml:space="preserve">one </w:t>
      </w:r>
      <w:r w:rsidR="00315DD2">
        <w:t>standard as part of NFPA's consolidation project.</w:t>
      </w:r>
    </w:p>
    <w:p w14:paraId="2168BFB8" w14:textId="21CD59D0" w:rsidR="00817BCD" w:rsidRDefault="0068783F" w:rsidP="000C521E">
      <w:pPr>
        <w:pStyle w:val="ListParagraph"/>
        <w:numPr>
          <w:ilvl w:val="0"/>
          <w:numId w:val="13"/>
        </w:numPr>
      </w:pPr>
      <w:r>
        <w:lastRenderedPageBreak/>
        <w:t xml:space="preserve">The Fire Academy did work with the state HAZMAT team to purchase a tank rollover prop. That was funded with an </w:t>
      </w:r>
      <w:r w:rsidR="005C3395">
        <w:t>A</w:t>
      </w:r>
      <w:r>
        <w:t xml:space="preserve">ssistance to </w:t>
      </w:r>
      <w:r w:rsidR="005C3395">
        <w:t>F</w:t>
      </w:r>
      <w:r>
        <w:t>irefighter’s grant, and that prop has been received and is in service and by all accounts</w:t>
      </w:r>
      <w:r w:rsidR="005C3395">
        <w:t>,</w:t>
      </w:r>
      <w:r>
        <w:t xml:space="preserve"> it sounds like the HAZMAT team has found a lot of value in that.</w:t>
      </w:r>
      <w:r w:rsidR="001E1728">
        <w:t xml:space="preserve"> In September we were awarded our next federal fiscal year HMP grant funds totaling $173,583 and you may recall </w:t>
      </w:r>
      <w:r w:rsidR="00236763">
        <w:t>at</w:t>
      </w:r>
      <w:r w:rsidR="001E1728">
        <w:t xml:space="preserve"> the last meeting</w:t>
      </w:r>
      <w:r w:rsidR="00236763">
        <w:t>,</w:t>
      </w:r>
      <w:r w:rsidR="001E1728">
        <w:t xml:space="preserve"> we were expecting a 9.7% reduction in the award from our previous year. However, in something that has </w:t>
      </w:r>
      <w:proofErr w:type="gramStart"/>
      <w:r w:rsidR="001E1728">
        <w:t>absolutely never</w:t>
      </w:r>
      <w:proofErr w:type="gramEnd"/>
      <w:r w:rsidR="001E1728">
        <w:t xml:space="preserve"> happened to me before and grant management, the program called me and said Hey, Vermont, you're a high performer in this grant program, we would like to offer you an additional $66,000 that other states were unable to spend. So of course, we accepted that and put together a plan so that </w:t>
      </w:r>
      <w:proofErr w:type="gramStart"/>
      <w:r w:rsidR="001E1728">
        <w:t>grant</w:t>
      </w:r>
      <w:proofErr w:type="gramEnd"/>
      <w:r w:rsidR="001E1728">
        <w:t xml:space="preserve"> pays for </w:t>
      </w:r>
      <w:proofErr w:type="gramStart"/>
      <w:r w:rsidR="001E1728">
        <w:t>all of</w:t>
      </w:r>
      <w:proofErr w:type="gramEnd"/>
      <w:r w:rsidR="001E1728">
        <w:t xml:space="preserve"> the hazardous material training that the Fire Academy delivers, as well as the 50% grant funding that Patrick mentioned for the </w:t>
      </w:r>
      <w:r w:rsidR="009F7611">
        <w:t>full-time</w:t>
      </w:r>
      <w:r w:rsidR="001E1728">
        <w:t xml:space="preserve"> </w:t>
      </w:r>
      <w:r w:rsidR="00FE3A22">
        <w:t>position</w:t>
      </w:r>
      <w:r w:rsidR="009F7611">
        <w:t>.</w:t>
      </w:r>
    </w:p>
    <w:p w14:paraId="25DC0F4E" w14:textId="77777777" w:rsidR="00C221B7" w:rsidRPr="00104739" w:rsidRDefault="00C221B7" w:rsidP="00C221B7">
      <w:pPr>
        <w:pStyle w:val="ListParagraph"/>
        <w:spacing w:after="0"/>
        <w:ind w:left="990"/>
      </w:pPr>
    </w:p>
    <w:p w14:paraId="31C519DB" w14:textId="0D3434C3" w:rsidR="073AAA1F" w:rsidRDefault="073AAA1F" w:rsidP="002365B0">
      <w:pPr>
        <w:pStyle w:val="ListParagraph"/>
        <w:numPr>
          <w:ilvl w:val="0"/>
          <w:numId w:val="4"/>
        </w:numPr>
        <w:spacing w:after="0" w:line="252" w:lineRule="auto"/>
      </w:pPr>
      <w:r w:rsidRPr="63FF7B10">
        <w:rPr>
          <w:rFonts w:ascii="Calibri" w:eastAsia="Calibri" w:hAnsi="Calibri" w:cs="Calibri"/>
        </w:rPr>
        <w:t xml:space="preserve">Committee Reports </w:t>
      </w:r>
    </w:p>
    <w:p w14:paraId="09566F1A" w14:textId="48845B5F" w:rsidR="000D7EB7" w:rsidRPr="000C521E" w:rsidRDefault="073AAA1F" w:rsidP="00F34A22">
      <w:pPr>
        <w:pStyle w:val="ListParagraph"/>
        <w:numPr>
          <w:ilvl w:val="1"/>
          <w:numId w:val="3"/>
        </w:numPr>
        <w:spacing w:after="0" w:line="240" w:lineRule="auto"/>
      </w:pPr>
      <w:r w:rsidRPr="00B52F85">
        <w:rPr>
          <w:rFonts w:ascii="Calibri" w:eastAsia="Calibri" w:hAnsi="Calibri" w:cs="Calibri"/>
        </w:rPr>
        <w:t>Finance Committee Report</w:t>
      </w:r>
      <w:r w:rsidR="00DA623D" w:rsidRPr="00B52F85">
        <w:rPr>
          <w:rFonts w:ascii="Calibri" w:eastAsia="Calibri" w:hAnsi="Calibri" w:cs="Calibri"/>
        </w:rPr>
        <w:t xml:space="preserve"> (Rhonda </w:t>
      </w:r>
      <w:r w:rsidR="0099388F" w:rsidRPr="00B52F85">
        <w:rPr>
          <w:rFonts w:ascii="Calibri" w:eastAsia="Calibri" w:hAnsi="Calibri" w:cs="Calibri"/>
        </w:rPr>
        <w:t>Camle</w:t>
      </w:r>
      <w:r w:rsidR="00B52F85" w:rsidRPr="00B52F85">
        <w:rPr>
          <w:rFonts w:ascii="Calibri" w:eastAsia="Calibri" w:hAnsi="Calibri" w:cs="Calibri"/>
        </w:rPr>
        <w:t>y</w:t>
      </w:r>
      <w:r w:rsidR="0099388F" w:rsidRPr="00B52F85">
        <w:rPr>
          <w:rFonts w:ascii="Calibri" w:eastAsia="Calibri" w:hAnsi="Calibri" w:cs="Calibri"/>
        </w:rPr>
        <w:t>)</w:t>
      </w:r>
      <w:r w:rsidR="00B52F85" w:rsidRPr="00B52F85">
        <w:rPr>
          <w:rFonts w:ascii="Calibri" w:eastAsia="Calibri" w:hAnsi="Calibri" w:cs="Calibri"/>
        </w:rPr>
        <w:t xml:space="preserve">. </w:t>
      </w:r>
    </w:p>
    <w:p w14:paraId="03AEF220" w14:textId="698B5864" w:rsidR="000C521E" w:rsidRPr="009317A4" w:rsidRDefault="000C521E" w:rsidP="000C521E">
      <w:pPr>
        <w:pStyle w:val="ListParagraph"/>
        <w:spacing w:after="0" w:line="240" w:lineRule="auto"/>
        <w:ind w:left="1440"/>
      </w:pPr>
      <w:r>
        <w:t>There's nothing to report now that we don't have the SERC grants.</w:t>
      </w:r>
    </w:p>
    <w:p w14:paraId="555DA51A" w14:textId="326D9774" w:rsidR="00A14C4F" w:rsidRPr="0058690E" w:rsidRDefault="00A14C4F" w:rsidP="00C01D0A">
      <w:pPr>
        <w:pStyle w:val="ListParagraph"/>
        <w:numPr>
          <w:ilvl w:val="1"/>
          <w:numId w:val="3"/>
        </w:numPr>
        <w:spacing w:after="0" w:line="240" w:lineRule="auto"/>
      </w:pPr>
      <w:r w:rsidRPr="00B438FE">
        <w:rPr>
          <w:rFonts w:ascii="Calibri" w:eastAsia="Calibri" w:hAnsi="Calibri" w:cs="Calibri"/>
        </w:rPr>
        <w:t>LEPC Report</w:t>
      </w:r>
      <w:r>
        <w:rPr>
          <w:rFonts w:ascii="Calibri" w:eastAsia="Calibri" w:hAnsi="Calibri" w:cs="Calibri"/>
        </w:rPr>
        <w:t xml:space="preserve"> (</w:t>
      </w:r>
      <w:r w:rsidR="005E5BED">
        <w:rPr>
          <w:rFonts w:ascii="Calibri" w:eastAsia="Calibri" w:hAnsi="Calibri" w:cs="Calibri"/>
        </w:rPr>
        <w:t>Bob Morlino, LEPC Chair</w:t>
      </w:r>
      <w:r>
        <w:rPr>
          <w:rFonts w:ascii="Calibri" w:eastAsia="Calibri" w:hAnsi="Calibri" w:cs="Calibri"/>
        </w:rPr>
        <w:t>)</w:t>
      </w:r>
      <w:r w:rsidR="005E5BED">
        <w:rPr>
          <w:rFonts w:ascii="Calibri" w:eastAsia="Calibri" w:hAnsi="Calibri" w:cs="Calibri"/>
        </w:rPr>
        <w:t xml:space="preserve">. </w:t>
      </w:r>
    </w:p>
    <w:p w14:paraId="2724761A" w14:textId="2AA15D30" w:rsidR="00680504" w:rsidRDefault="00680504" w:rsidP="00680504">
      <w:pPr>
        <w:pStyle w:val="ListParagraph"/>
        <w:ind w:firstLine="720"/>
      </w:pPr>
      <w:r>
        <w:t>We had the LEPC meeting on May 19</w:t>
      </w:r>
      <w:r w:rsidRPr="008D601D">
        <w:rPr>
          <w:vertAlign w:val="superscript"/>
        </w:rPr>
        <w:t>th</w:t>
      </w:r>
      <w:r w:rsidR="008D601D">
        <w:t xml:space="preserve"> </w:t>
      </w:r>
      <w:r>
        <w:t xml:space="preserve">and we're planning </w:t>
      </w:r>
      <w:r w:rsidR="008D601D">
        <w:t xml:space="preserve">another </w:t>
      </w:r>
      <w:r>
        <w:t xml:space="preserve">one </w:t>
      </w:r>
      <w:proofErr w:type="gramStart"/>
      <w:r>
        <w:t>at the moment</w:t>
      </w:r>
      <w:proofErr w:type="gramEnd"/>
      <w:r>
        <w:t>.</w:t>
      </w:r>
    </w:p>
    <w:p w14:paraId="1DEDD401" w14:textId="77777777" w:rsidR="0058690E" w:rsidRPr="008B37FA" w:rsidRDefault="0058690E" w:rsidP="009F7611">
      <w:pPr>
        <w:spacing w:after="0" w:line="240" w:lineRule="auto"/>
      </w:pPr>
    </w:p>
    <w:p w14:paraId="1048CC28" w14:textId="77AE1F7E" w:rsidR="005E5BED" w:rsidRPr="00F75E90" w:rsidRDefault="00C758EE" w:rsidP="00C758EE">
      <w:pPr>
        <w:pStyle w:val="ListParagraph"/>
        <w:numPr>
          <w:ilvl w:val="0"/>
          <w:numId w:val="4"/>
        </w:numPr>
        <w:spacing w:line="252" w:lineRule="auto"/>
      </w:pPr>
      <w:r w:rsidRPr="63FF7B10">
        <w:rPr>
          <w:rFonts w:ascii="Calibri" w:eastAsia="Calibri" w:hAnsi="Calibri" w:cs="Calibri"/>
        </w:rPr>
        <w:t xml:space="preserve">Public Comments </w:t>
      </w:r>
    </w:p>
    <w:p w14:paraId="73891386" w14:textId="40B93EF0" w:rsidR="00D757F3" w:rsidRDefault="00F75E90" w:rsidP="00D757F3">
      <w:pPr>
        <w:pStyle w:val="ListParagraph"/>
        <w:numPr>
          <w:ilvl w:val="0"/>
          <w:numId w:val="14"/>
        </w:numPr>
      </w:pPr>
      <w:r w:rsidRPr="00D757F3">
        <w:rPr>
          <w:rFonts w:ascii="Calibri" w:eastAsia="Calibri" w:hAnsi="Calibri" w:cs="Calibri"/>
        </w:rPr>
        <w:t>Le</w:t>
      </w:r>
      <w:r w:rsidR="00611FB6" w:rsidRPr="00D757F3">
        <w:rPr>
          <w:rFonts w:ascii="Calibri" w:eastAsia="Calibri" w:hAnsi="Calibri" w:cs="Calibri"/>
        </w:rPr>
        <w:t>onard Wallace</w:t>
      </w:r>
      <w:r w:rsidR="0018043C" w:rsidRPr="00D757F3">
        <w:rPr>
          <w:rFonts w:ascii="Calibri" w:eastAsia="Calibri" w:hAnsi="Calibri" w:cs="Calibri"/>
        </w:rPr>
        <w:t xml:space="preserve"> - </w:t>
      </w:r>
      <w:r w:rsidR="002A2D73">
        <w:t xml:space="preserve">This week </w:t>
      </w:r>
      <w:r w:rsidR="0018043C">
        <w:t xml:space="preserve">Cameo </w:t>
      </w:r>
      <w:r w:rsidR="00AD7239">
        <w:t>C</w:t>
      </w:r>
      <w:r w:rsidR="0018043C">
        <w:t>hemicals came out with a new version 3.0</w:t>
      </w:r>
      <w:r w:rsidR="00D757F3">
        <w:t xml:space="preserve">. For those that are not familiar, last year we integrated </w:t>
      </w:r>
      <w:r w:rsidR="00D65035">
        <w:t>the</w:t>
      </w:r>
      <w:r w:rsidR="00D757F3">
        <w:t xml:space="preserve"> ability to take the isolation zones that are in the emergency response guidebook and project those onto a map and export them </w:t>
      </w:r>
      <w:r w:rsidR="00AD7239">
        <w:t>i</w:t>
      </w:r>
      <w:r w:rsidR="00D757F3">
        <w:t>n Google or Marplot</w:t>
      </w:r>
      <w:r w:rsidR="00BF51E8">
        <w:t>.</w:t>
      </w:r>
      <w:r w:rsidR="00D757F3">
        <w:t xml:space="preserve"> </w:t>
      </w:r>
      <w:r w:rsidR="00BF51E8">
        <w:t>T</w:t>
      </w:r>
      <w:r w:rsidR="00D757F3">
        <w:t xml:space="preserve">he other two major upgrades to Cameo Chemicals </w:t>
      </w:r>
      <w:proofErr w:type="gramStart"/>
      <w:r w:rsidR="00D65035">
        <w:t>were</w:t>
      </w:r>
      <w:proofErr w:type="gramEnd"/>
      <w:r w:rsidR="00D757F3">
        <w:t xml:space="preserve"> you'll now know if the chemical will sink or rise in the atmosphere or sink or float in fresh water especially with the protecting </w:t>
      </w:r>
      <w:r w:rsidR="00D65035">
        <w:t xml:space="preserve">of </w:t>
      </w:r>
      <w:r w:rsidR="00D757F3">
        <w:t>groundwater</w:t>
      </w:r>
      <w:r w:rsidR="00D65035">
        <w:t xml:space="preserve">, </w:t>
      </w:r>
      <w:r w:rsidR="00D757F3">
        <w:t xml:space="preserve">surface water, </w:t>
      </w:r>
      <w:r w:rsidR="00D65035">
        <w:t xml:space="preserve">and </w:t>
      </w:r>
      <w:r w:rsidR="00D757F3">
        <w:t>drinking water places</w:t>
      </w:r>
      <w:r w:rsidR="00D65035">
        <w:t>.</w:t>
      </w:r>
      <w:r w:rsidR="00D757F3">
        <w:t xml:space="preserve"> </w:t>
      </w:r>
      <w:r w:rsidR="00D65035">
        <w:t>F</w:t>
      </w:r>
      <w:r w:rsidR="00D757F3">
        <w:t>or folks who use level A</w:t>
      </w:r>
      <w:r w:rsidR="00D65035">
        <w:t>N</w:t>
      </w:r>
      <w:r w:rsidR="00D757F3">
        <w:t xml:space="preserve">B boots, they upgraded the fabric information in the </w:t>
      </w:r>
      <w:r w:rsidR="00D65035">
        <w:t>C</w:t>
      </w:r>
      <w:r w:rsidR="00D757F3">
        <w:t xml:space="preserve">ameo </w:t>
      </w:r>
      <w:r w:rsidR="00471609">
        <w:t>C</w:t>
      </w:r>
      <w:r w:rsidR="00D757F3">
        <w:t>hemicals new version.</w:t>
      </w:r>
    </w:p>
    <w:p w14:paraId="4C643F6B" w14:textId="593273CC" w:rsidR="001C5D5F" w:rsidRDefault="00AD32FB" w:rsidP="001C5D5F">
      <w:pPr>
        <w:pStyle w:val="ListParagraph"/>
        <w:numPr>
          <w:ilvl w:val="0"/>
          <w:numId w:val="14"/>
        </w:numPr>
      </w:pPr>
      <w:r w:rsidRPr="001C5D5F">
        <w:rPr>
          <w:rFonts w:ascii="Calibri" w:eastAsia="Calibri" w:hAnsi="Calibri" w:cs="Calibri"/>
        </w:rPr>
        <w:t>Chief Patrick McLaughlin</w:t>
      </w:r>
      <w:r w:rsidR="00352CDF" w:rsidRPr="001C5D5F">
        <w:rPr>
          <w:rFonts w:ascii="Calibri" w:eastAsia="Calibri" w:hAnsi="Calibri" w:cs="Calibri"/>
        </w:rPr>
        <w:t xml:space="preserve"> - </w:t>
      </w:r>
      <w:r w:rsidR="001F261A">
        <w:t xml:space="preserve">If there is someone in the membership that would like to be nominated for the SERC </w:t>
      </w:r>
      <w:r w:rsidR="008505EE">
        <w:t>C</w:t>
      </w:r>
      <w:r w:rsidR="001F261A">
        <w:t>hair</w:t>
      </w:r>
      <w:r w:rsidR="008505EE">
        <w:t xml:space="preserve"> position</w:t>
      </w:r>
      <w:r w:rsidR="001F261A">
        <w:t>, please let me know.</w:t>
      </w:r>
      <w:r w:rsidR="00EE3200">
        <w:t xml:space="preserve"> I'm more than willing, as well as Max, to support that chair as much as we possibly can</w:t>
      </w:r>
      <w:r w:rsidR="00765060">
        <w:t xml:space="preserve">, </w:t>
      </w:r>
      <w:r w:rsidR="00EE3200">
        <w:t>helping with agenda development and bringing entities in. We’d really like someone from industry, but it doesn't have to be.</w:t>
      </w:r>
      <w:r w:rsidR="001C5D5F">
        <w:t xml:space="preserve"> </w:t>
      </w:r>
      <w:r w:rsidR="00765060">
        <w:t>W</w:t>
      </w:r>
      <w:r w:rsidR="001C5D5F">
        <w:t xml:space="preserve">e'd like to see if we can get that shared </w:t>
      </w:r>
      <w:proofErr w:type="gramStart"/>
      <w:r w:rsidR="001C5D5F">
        <w:t>positioned</w:t>
      </w:r>
      <w:proofErr w:type="gramEnd"/>
      <w:r w:rsidR="001C5D5F">
        <w:t xml:space="preserve"> filled and I can go back to vice chair.</w:t>
      </w:r>
    </w:p>
    <w:p w14:paraId="7201D134" w14:textId="5FBEB677" w:rsidR="00BD3B14" w:rsidRDefault="00BD3B14" w:rsidP="00A00A20">
      <w:pPr>
        <w:pStyle w:val="ListParagraph"/>
        <w:numPr>
          <w:ilvl w:val="0"/>
          <w:numId w:val="14"/>
        </w:numPr>
      </w:pPr>
      <w:r>
        <w:t xml:space="preserve">If you have any ideas or things you'd like to see brought before the committee, please let us know and we'll work to bring </w:t>
      </w:r>
      <w:r w:rsidR="00584213">
        <w:t>those presentations</w:t>
      </w:r>
      <w:r>
        <w:t xml:space="preserve"> together and try to stay on top of the current HAZMAT happenings.</w:t>
      </w:r>
    </w:p>
    <w:p w14:paraId="2ED97CE5" w14:textId="38FEF6AB" w:rsidR="00AE554C" w:rsidRPr="005E5BED" w:rsidRDefault="006A3CD8" w:rsidP="00E954DF">
      <w:pPr>
        <w:pStyle w:val="ListParagraph"/>
        <w:numPr>
          <w:ilvl w:val="0"/>
          <w:numId w:val="14"/>
        </w:numPr>
      </w:pPr>
      <w:r>
        <w:t>We had the New Hampshire HAZMAT team in state during the flooding to augment the HAZMAT team and that worked quite well</w:t>
      </w:r>
      <w:r w:rsidR="00182F41">
        <w:t xml:space="preserve">, </w:t>
      </w:r>
      <w:r w:rsidR="00080402">
        <w:t xml:space="preserve">to the extent that </w:t>
      </w:r>
      <w:r w:rsidR="00182F41">
        <w:t>when</w:t>
      </w:r>
      <w:r w:rsidR="00080402">
        <w:t xml:space="preserve"> Keene was here, we ended up having a radiological incident in Hartford that end</w:t>
      </w:r>
      <w:r w:rsidR="00B95530">
        <w:t>ed</w:t>
      </w:r>
      <w:r w:rsidR="00080402">
        <w:t xml:space="preserve"> up just being a check source.</w:t>
      </w:r>
      <w:r w:rsidR="00080402">
        <w:br/>
      </w:r>
      <w:r w:rsidR="004E7976">
        <w:t>O</w:t>
      </w:r>
      <w:r w:rsidR="00080402">
        <w:t>n those larger scale incidences</w:t>
      </w:r>
      <w:r w:rsidR="00B95530">
        <w:t>,</w:t>
      </w:r>
      <w:r w:rsidR="00080402">
        <w:t xml:space="preserve"> where you have an entity you haven't worked with </w:t>
      </w:r>
      <w:r w:rsidR="00B74352">
        <w:t>before</w:t>
      </w:r>
      <w:r w:rsidR="00080402">
        <w:t xml:space="preserve"> and you have federal agencies, your agencies, local agencies</w:t>
      </w:r>
      <w:r w:rsidR="004E7976">
        <w:t>,</w:t>
      </w:r>
      <w:r w:rsidR="00080402">
        <w:t xml:space="preserve"> and an entity that's never played in the sandbox, things went extremely well</w:t>
      </w:r>
      <w:r w:rsidR="005E483E">
        <w:t>.</w:t>
      </w:r>
      <w:r w:rsidR="00080402">
        <w:t xml:space="preserve"> </w:t>
      </w:r>
      <w:r w:rsidR="005E483E">
        <w:t>T</w:t>
      </w:r>
      <w:r w:rsidR="00080402">
        <w:t>hey were extremely professional and knew the job inside and out. Thanks to the guys in New Hampshire for helping us out</w:t>
      </w:r>
      <w:r w:rsidR="00584213">
        <w:t>,</w:t>
      </w:r>
      <w:r w:rsidR="00080402">
        <w:t xml:space="preserve"> </w:t>
      </w:r>
      <w:r w:rsidR="005E483E">
        <w:t xml:space="preserve">they were </w:t>
      </w:r>
      <w:proofErr w:type="gramStart"/>
      <w:r w:rsidR="00080402">
        <w:t>really helpful</w:t>
      </w:r>
      <w:proofErr w:type="gramEnd"/>
      <w:r w:rsidR="00584213">
        <w:t>!</w:t>
      </w:r>
      <w:r w:rsidR="00DD3A69">
        <w:t xml:space="preserve"> We’re happy that we've got a good working relationship with the state Fire Marshall's office. The coordinator was able to assist in facilitating the response of those local agencies into our state during an emergency and a natural disaster.</w:t>
      </w:r>
    </w:p>
    <w:p w14:paraId="30B6F4E7" w14:textId="77777777" w:rsidR="008B651E" w:rsidRPr="00734887" w:rsidRDefault="008B651E" w:rsidP="00C758EE">
      <w:pPr>
        <w:pStyle w:val="ListParagraph"/>
        <w:spacing w:line="252" w:lineRule="auto"/>
      </w:pPr>
    </w:p>
    <w:p w14:paraId="224AB05F" w14:textId="5281D008" w:rsidR="00C758EE" w:rsidRDefault="00C758EE" w:rsidP="00C758EE">
      <w:pPr>
        <w:pStyle w:val="ListParagraph"/>
        <w:numPr>
          <w:ilvl w:val="0"/>
          <w:numId w:val="4"/>
        </w:numPr>
        <w:spacing w:line="252" w:lineRule="auto"/>
      </w:pPr>
      <w:r w:rsidRPr="08A02F51">
        <w:rPr>
          <w:rFonts w:ascii="Calibri" w:eastAsia="Calibri" w:hAnsi="Calibri" w:cs="Calibri"/>
        </w:rPr>
        <w:t>Adjourn</w:t>
      </w:r>
      <w:r>
        <w:rPr>
          <w:rFonts w:ascii="Calibri" w:eastAsia="Calibri" w:hAnsi="Calibri" w:cs="Calibri"/>
        </w:rPr>
        <w:t xml:space="preserve">ed </w:t>
      </w:r>
      <w:r w:rsidR="005E5BED">
        <w:rPr>
          <w:rFonts w:ascii="Calibri" w:eastAsia="Calibri" w:hAnsi="Calibri" w:cs="Calibri"/>
        </w:rPr>
        <w:t>after passage of motion by</w:t>
      </w:r>
      <w:r w:rsidR="008F7252">
        <w:rPr>
          <w:rFonts w:ascii="Calibri" w:eastAsia="Calibri" w:hAnsi="Calibri" w:cs="Calibri"/>
        </w:rPr>
        <w:t xml:space="preserve"> </w:t>
      </w:r>
      <w:r w:rsidR="00B62C81" w:rsidRPr="001C5D5F">
        <w:rPr>
          <w:rFonts w:ascii="Calibri" w:eastAsia="Calibri" w:hAnsi="Calibri" w:cs="Calibri"/>
        </w:rPr>
        <w:t>Chief Patrick McLaughlin</w:t>
      </w:r>
      <w:r w:rsidR="005E5BED">
        <w:rPr>
          <w:rFonts w:ascii="Calibri" w:eastAsia="Calibri" w:hAnsi="Calibri" w:cs="Calibri"/>
        </w:rPr>
        <w:t>, seconded by</w:t>
      </w:r>
      <w:r w:rsidR="008F7252">
        <w:rPr>
          <w:rFonts w:ascii="Calibri" w:eastAsia="Calibri" w:hAnsi="Calibri" w:cs="Calibri"/>
        </w:rPr>
        <w:t xml:space="preserve"> </w:t>
      </w:r>
      <w:r w:rsidR="00A97024">
        <w:rPr>
          <w:rFonts w:ascii="Calibri" w:eastAsia="Calibri" w:hAnsi="Calibri" w:cs="Calibri"/>
        </w:rPr>
        <w:t>Bob</w:t>
      </w:r>
      <w:r w:rsidR="00F11E45">
        <w:rPr>
          <w:rFonts w:ascii="Calibri" w:eastAsia="Calibri" w:hAnsi="Calibri" w:cs="Calibri"/>
        </w:rPr>
        <w:t xml:space="preserve"> </w:t>
      </w:r>
      <w:r w:rsidR="00F2186B">
        <w:rPr>
          <w:rFonts w:ascii="Calibri" w:eastAsia="Calibri" w:hAnsi="Calibri" w:cs="Calibri"/>
        </w:rPr>
        <w:t>Morlino</w:t>
      </w:r>
      <w:r w:rsidR="008F7252">
        <w:rPr>
          <w:rFonts w:ascii="Calibri" w:eastAsia="Calibri" w:hAnsi="Calibri" w:cs="Calibri"/>
        </w:rPr>
        <w:t xml:space="preserve"> </w:t>
      </w:r>
      <w:r w:rsidR="00D400A6">
        <w:rPr>
          <w:rFonts w:ascii="Calibri" w:eastAsia="Calibri" w:hAnsi="Calibri" w:cs="Calibri"/>
        </w:rPr>
        <w:t>-</w:t>
      </w:r>
      <w:r w:rsidR="005E5BED">
        <w:rPr>
          <w:rFonts w:ascii="Calibri" w:eastAsia="Calibri" w:hAnsi="Calibri" w:cs="Calibri"/>
        </w:rPr>
        <w:t xml:space="preserve"> 1</w:t>
      </w:r>
      <w:r w:rsidR="009C2217">
        <w:rPr>
          <w:rFonts w:ascii="Calibri" w:eastAsia="Calibri" w:hAnsi="Calibri" w:cs="Calibri"/>
        </w:rPr>
        <w:t>1</w:t>
      </w:r>
      <w:r w:rsidR="00D400A6">
        <w:rPr>
          <w:rFonts w:ascii="Calibri" w:eastAsia="Calibri" w:hAnsi="Calibri" w:cs="Calibri"/>
        </w:rPr>
        <w:t>:</w:t>
      </w:r>
      <w:r w:rsidR="005E5BED">
        <w:rPr>
          <w:rFonts w:ascii="Calibri" w:eastAsia="Calibri" w:hAnsi="Calibri" w:cs="Calibri"/>
        </w:rPr>
        <w:t>5</w:t>
      </w:r>
      <w:r w:rsidR="009C2217">
        <w:rPr>
          <w:rFonts w:ascii="Calibri" w:eastAsia="Calibri" w:hAnsi="Calibri" w:cs="Calibri"/>
        </w:rPr>
        <w:t>0</w:t>
      </w:r>
      <w:r w:rsidR="0058690E">
        <w:rPr>
          <w:rFonts w:ascii="Calibri" w:eastAsia="Calibri" w:hAnsi="Calibri" w:cs="Calibri"/>
        </w:rPr>
        <w:t xml:space="preserve"> </w:t>
      </w:r>
      <w:r>
        <w:rPr>
          <w:rFonts w:ascii="Calibri" w:eastAsia="Calibri" w:hAnsi="Calibri" w:cs="Calibri"/>
        </w:rPr>
        <w:t>am</w:t>
      </w:r>
    </w:p>
    <w:p w14:paraId="7993EF28" w14:textId="6B0CF91E" w:rsidR="00F120B3" w:rsidRDefault="00C758EE" w:rsidP="00F120B3">
      <w:pPr>
        <w:pStyle w:val="Default"/>
        <w:jc w:val="center"/>
        <w:rPr>
          <w:sz w:val="22"/>
          <w:szCs w:val="22"/>
        </w:rPr>
      </w:pPr>
      <w:r w:rsidRPr="073AAA1F">
        <w:rPr>
          <w:rFonts w:eastAsia="Calibri"/>
        </w:rPr>
        <w:t xml:space="preserve">Next Regular Meeting: </w:t>
      </w:r>
      <w:r w:rsidR="00F120B3">
        <w:t xml:space="preserve"> </w:t>
      </w:r>
      <w:r w:rsidR="00F120B3">
        <w:rPr>
          <w:sz w:val="22"/>
          <w:szCs w:val="22"/>
        </w:rPr>
        <w:t>January 10, 2024</w:t>
      </w:r>
    </w:p>
    <w:p w14:paraId="52742979" w14:textId="77777777" w:rsidR="00F2186B" w:rsidRDefault="00F2186B" w:rsidP="00F120B3">
      <w:pPr>
        <w:pStyle w:val="Default"/>
        <w:jc w:val="center"/>
      </w:pPr>
    </w:p>
    <w:p w14:paraId="75E15BDC" w14:textId="529A03E3" w:rsidR="073AAA1F" w:rsidRDefault="00C758EE" w:rsidP="00F120B3">
      <w:pPr>
        <w:jc w:val="center"/>
      </w:pPr>
      <w:r w:rsidRPr="073AAA1F">
        <w:rPr>
          <w:rFonts w:ascii="Calibri" w:eastAsia="Calibri" w:hAnsi="Calibri" w:cs="Calibri"/>
        </w:rPr>
        <w:t xml:space="preserve">All SERC and SERC Subcommittee meetings will be publicly warned at the Vermont Department of Libraries website located at </w:t>
      </w:r>
      <w:hyperlink r:id="rId10">
        <w:r w:rsidRPr="073AAA1F">
          <w:rPr>
            <w:rStyle w:val="Hyperlink"/>
            <w:rFonts w:ascii="Calibri" w:eastAsia="Calibri" w:hAnsi="Calibri" w:cs="Calibri"/>
            <w:color w:val="0563C1"/>
          </w:rPr>
          <w:t>http://libraries.vermont.gov/events</w:t>
        </w:r>
      </w:hyperlink>
    </w:p>
    <w:sectPr w:rsidR="073AAA1F" w:rsidSect="009D4BCB">
      <w:headerReference w:type="default" r:id="rId11"/>
      <w:footerReference w:type="default" r:id="rId12"/>
      <w:headerReference w:type="first" r:id="rId13"/>
      <w:pgSz w:w="12240" w:h="15840"/>
      <w:pgMar w:top="720" w:right="1354" w:bottom="72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98BE" w14:textId="77777777" w:rsidR="001B5B09" w:rsidRDefault="001B5B09" w:rsidP="00AC1A10">
      <w:pPr>
        <w:spacing w:after="0" w:line="240" w:lineRule="auto"/>
      </w:pPr>
      <w:r>
        <w:separator/>
      </w:r>
    </w:p>
  </w:endnote>
  <w:endnote w:type="continuationSeparator" w:id="0">
    <w:p w14:paraId="16E3382F" w14:textId="77777777" w:rsidR="001B5B09" w:rsidRDefault="001B5B09" w:rsidP="00AC1A10">
      <w:pPr>
        <w:spacing w:after="0" w:line="240" w:lineRule="auto"/>
      </w:pPr>
      <w:r>
        <w:continuationSeparator/>
      </w:r>
    </w:p>
  </w:endnote>
  <w:endnote w:type="continuationNotice" w:id="1">
    <w:p w14:paraId="62157BD0" w14:textId="77777777" w:rsidR="001B5B09" w:rsidRDefault="001B5B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9F6F" w14:textId="77777777" w:rsidR="000429AB" w:rsidRDefault="000429AB" w:rsidP="000429AB">
    <w:pPr>
      <w:pStyle w:val="Footer"/>
      <w:jc w:val="center"/>
    </w:pPr>
  </w:p>
  <w:p w14:paraId="3A776E23" w14:textId="42A0DFB0" w:rsidR="000429AB" w:rsidRDefault="000429AB" w:rsidP="000429AB">
    <w:pPr>
      <w:pStyle w:val="Footer"/>
      <w:jc w:val="center"/>
    </w:pP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2BCA1" w14:textId="77777777" w:rsidR="001B5B09" w:rsidRDefault="001B5B09" w:rsidP="00AC1A10">
      <w:pPr>
        <w:spacing w:after="0" w:line="240" w:lineRule="auto"/>
      </w:pPr>
      <w:r>
        <w:separator/>
      </w:r>
    </w:p>
  </w:footnote>
  <w:footnote w:type="continuationSeparator" w:id="0">
    <w:p w14:paraId="51553473" w14:textId="77777777" w:rsidR="001B5B09" w:rsidRDefault="001B5B09" w:rsidP="00AC1A10">
      <w:pPr>
        <w:spacing w:after="0" w:line="240" w:lineRule="auto"/>
      </w:pPr>
      <w:r>
        <w:continuationSeparator/>
      </w:r>
    </w:p>
  </w:footnote>
  <w:footnote w:type="continuationNotice" w:id="1">
    <w:p w14:paraId="7C31EBCA" w14:textId="77777777" w:rsidR="001B5B09" w:rsidRDefault="001B5B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C559" w14:textId="77777777" w:rsidR="009D4BCB" w:rsidRDefault="009D4BCB">
    <w:pPr>
      <w:pStyle w:val="Header"/>
      <w:rPr>
        <w:noProof/>
      </w:rPr>
    </w:pPr>
    <w:r>
      <w:rPr>
        <w:noProof/>
      </w:rPr>
      <w:t>State Emergency Response Commission (SERC)</w:t>
    </w:r>
  </w:p>
  <w:p w14:paraId="7FA1899F" w14:textId="0EB8396D" w:rsidR="00AC1A10" w:rsidRDefault="009D4BCB">
    <w:pPr>
      <w:pStyle w:val="Header"/>
      <w:rPr>
        <w:noProof/>
      </w:rPr>
    </w:pPr>
    <w:r>
      <w:rPr>
        <w:noProof/>
      </w:rPr>
      <w:t>Regular Meeting Minutes</w:t>
    </w:r>
    <w:r w:rsidR="000429AB">
      <w:rPr>
        <w:noProof/>
      </w:rPr>
      <w:t xml:space="preserve"> – </w:t>
    </w:r>
    <w:r w:rsidR="004E7708">
      <w:rPr>
        <w:noProof/>
      </w:rPr>
      <w:t>October 18</w:t>
    </w:r>
    <w:r w:rsidR="000429AB">
      <w:rPr>
        <w:noProof/>
      </w:rPr>
      <w:t xml:space="preserve">, 2023 </w:t>
    </w:r>
    <w:r w:rsidR="000429AB" w:rsidRPr="00D400A6">
      <w:rPr>
        <w:noProof/>
        <w:highlight w:val="yellow"/>
      </w:rPr>
      <w:t>DRAFT</w:t>
    </w:r>
  </w:p>
  <w:p w14:paraId="0BB3FE0D" w14:textId="77777777" w:rsidR="009D4BCB" w:rsidRDefault="009D4BCB">
    <w:pPr>
      <w:pStyle w:val="Header"/>
      <w:rPr>
        <w:noProof/>
      </w:rPr>
    </w:pPr>
  </w:p>
  <w:p w14:paraId="54119779" w14:textId="77777777" w:rsidR="009D4BCB" w:rsidRDefault="009D4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7683" w14:textId="3031EF29" w:rsidR="009D4BCB" w:rsidRDefault="009D4BCB" w:rsidP="000429AB">
    <w:pPr>
      <w:pStyle w:val="Header"/>
      <w:jc w:val="center"/>
    </w:pPr>
    <w:r w:rsidRPr="00AC1A10">
      <w:rPr>
        <w:noProof/>
      </w:rPr>
      <w:drawing>
        <wp:inline distT="0" distB="0" distL="0" distR="0" wp14:anchorId="06B0CBBE" wp14:editId="284C2FD4">
          <wp:extent cx="5943600" cy="923785"/>
          <wp:effectExtent l="0" t="0" r="0" b="0"/>
          <wp:docPr id="1906760792" name="Picture 1906760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23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5FD4"/>
    <w:multiLevelType w:val="hybridMultilevel"/>
    <w:tmpl w:val="A460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39FB"/>
    <w:multiLevelType w:val="hybridMultilevel"/>
    <w:tmpl w:val="3CE0EFC8"/>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0F82DEB"/>
    <w:multiLevelType w:val="hybridMultilevel"/>
    <w:tmpl w:val="8578CAB8"/>
    <w:lvl w:ilvl="0" w:tplc="DB6A2686">
      <w:start w:val="1"/>
      <w:numFmt w:val="decimal"/>
      <w:lvlText w:val="%1."/>
      <w:lvlJc w:val="left"/>
      <w:pPr>
        <w:ind w:left="720" w:hanging="360"/>
      </w:pPr>
    </w:lvl>
    <w:lvl w:ilvl="1" w:tplc="3DF69B0A">
      <w:start w:val="1"/>
      <w:numFmt w:val="lowerLetter"/>
      <w:lvlText w:val="%2."/>
      <w:lvlJc w:val="left"/>
      <w:pPr>
        <w:ind w:left="1440" w:hanging="360"/>
      </w:pPr>
    </w:lvl>
    <w:lvl w:ilvl="2" w:tplc="629C66AE">
      <w:start w:val="1"/>
      <w:numFmt w:val="lowerRoman"/>
      <w:lvlText w:val="%3."/>
      <w:lvlJc w:val="right"/>
      <w:pPr>
        <w:ind w:left="2160" w:hanging="180"/>
      </w:pPr>
    </w:lvl>
    <w:lvl w:ilvl="3" w:tplc="BE24F242">
      <w:start w:val="1"/>
      <w:numFmt w:val="decimal"/>
      <w:lvlText w:val="%4."/>
      <w:lvlJc w:val="left"/>
      <w:pPr>
        <w:ind w:left="2880" w:hanging="360"/>
      </w:pPr>
    </w:lvl>
    <w:lvl w:ilvl="4" w:tplc="7646BAEC">
      <w:start w:val="1"/>
      <w:numFmt w:val="lowerLetter"/>
      <w:lvlText w:val="%5."/>
      <w:lvlJc w:val="left"/>
      <w:pPr>
        <w:ind w:left="3600" w:hanging="360"/>
      </w:pPr>
    </w:lvl>
    <w:lvl w:ilvl="5" w:tplc="63DC4348">
      <w:start w:val="1"/>
      <w:numFmt w:val="lowerRoman"/>
      <w:lvlText w:val="%6."/>
      <w:lvlJc w:val="right"/>
      <w:pPr>
        <w:ind w:left="4320" w:hanging="180"/>
      </w:pPr>
    </w:lvl>
    <w:lvl w:ilvl="6" w:tplc="746E4382">
      <w:start w:val="1"/>
      <w:numFmt w:val="decimal"/>
      <w:lvlText w:val="%7."/>
      <w:lvlJc w:val="left"/>
      <w:pPr>
        <w:ind w:left="5040" w:hanging="360"/>
      </w:pPr>
    </w:lvl>
    <w:lvl w:ilvl="7" w:tplc="6142AED4">
      <w:start w:val="1"/>
      <w:numFmt w:val="lowerLetter"/>
      <w:lvlText w:val="%8."/>
      <w:lvlJc w:val="left"/>
      <w:pPr>
        <w:ind w:left="5760" w:hanging="360"/>
      </w:pPr>
    </w:lvl>
    <w:lvl w:ilvl="8" w:tplc="91B66764">
      <w:start w:val="1"/>
      <w:numFmt w:val="lowerRoman"/>
      <w:lvlText w:val="%9."/>
      <w:lvlJc w:val="right"/>
      <w:pPr>
        <w:ind w:left="6480" w:hanging="180"/>
      </w:pPr>
    </w:lvl>
  </w:abstractNum>
  <w:abstractNum w:abstractNumId="3" w15:restartNumberingAfterBreak="0">
    <w:nsid w:val="2AB655DF"/>
    <w:multiLevelType w:val="hybridMultilevel"/>
    <w:tmpl w:val="64F8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D4804"/>
    <w:multiLevelType w:val="hybridMultilevel"/>
    <w:tmpl w:val="FFDE7420"/>
    <w:lvl w:ilvl="0" w:tplc="6096C520">
      <w:start w:val="1"/>
      <w:numFmt w:val="decimal"/>
      <w:lvlText w:val="%1."/>
      <w:lvlJc w:val="left"/>
      <w:pPr>
        <w:ind w:left="720" w:hanging="360"/>
      </w:pPr>
    </w:lvl>
    <w:lvl w:ilvl="1" w:tplc="F5186412">
      <w:start w:val="1"/>
      <w:numFmt w:val="lowerLetter"/>
      <w:lvlText w:val="%2."/>
      <w:lvlJc w:val="left"/>
      <w:pPr>
        <w:ind w:left="1440" w:hanging="360"/>
      </w:pPr>
    </w:lvl>
    <w:lvl w:ilvl="2" w:tplc="6498A5DA">
      <w:start w:val="1"/>
      <w:numFmt w:val="lowerRoman"/>
      <w:lvlText w:val="%3."/>
      <w:lvlJc w:val="right"/>
      <w:pPr>
        <w:ind w:left="2160" w:hanging="180"/>
      </w:pPr>
    </w:lvl>
    <w:lvl w:ilvl="3" w:tplc="1CCE575E">
      <w:start w:val="1"/>
      <w:numFmt w:val="decimal"/>
      <w:lvlText w:val="%4."/>
      <w:lvlJc w:val="left"/>
      <w:pPr>
        <w:ind w:left="2880" w:hanging="360"/>
      </w:pPr>
    </w:lvl>
    <w:lvl w:ilvl="4" w:tplc="371A5870">
      <w:start w:val="1"/>
      <w:numFmt w:val="lowerLetter"/>
      <w:lvlText w:val="%5."/>
      <w:lvlJc w:val="left"/>
      <w:pPr>
        <w:ind w:left="3600" w:hanging="360"/>
      </w:pPr>
    </w:lvl>
    <w:lvl w:ilvl="5" w:tplc="555625CC">
      <w:start w:val="1"/>
      <w:numFmt w:val="lowerRoman"/>
      <w:lvlText w:val="%6."/>
      <w:lvlJc w:val="right"/>
      <w:pPr>
        <w:ind w:left="4320" w:hanging="180"/>
      </w:pPr>
    </w:lvl>
    <w:lvl w:ilvl="6" w:tplc="7D7C7E40">
      <w:start w:val="1"/>
      <w:numFmt w:val="decimal"/>
      <w:lvlText w:val="%7."/>
      <w:lvlJc w:val="left"/>
      <w:pPr>
        <w:ind w:left="5040" w:hanging="360"/>
      </w:pPr>
    </w:lvl>
    <w:lvl w:ilvl="7" w:tplc="0456BDB8">
      <w:start w:val="1"/>
      <w:numFmt w:val="lowerLetter"/>
      <w:lvlText w:val="%8."/>
      <w:lvlJc w:val="left"/>
      <w:pPr>
        <w:ind w:left="5760" w:hanging="360"/>
      </w:pPr>
    </w:lvl>
    <w:lvl w:ilvl="8" w:tplc="B950B65C">
      <w:start w:val="1"/>
      <w:numFmt w:val="lowerRoman"/>
      <w:lvlText w:val="%9."/>
      <w:lvlJc w:val="right"/>
      <w:pPr>
        <w:ind w:left="6480" w:hanging="180"/>
      </w:pPr>
    </w:lvl>
  </w:abstractNum>
  <w:abstractNum w:abstractNumId="5" w15:restartNumberingAfterBreak="0">
    <w:nsid w:val="30F86439"/>
    <w:multiLevelType w:val="hybridMultilevel"/>
    <w:tmpl w:val="44D61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A2B4C"/>
    <w:multiLevelType w:val="hybridMultilevel"/>
    <w:tmpl w:val="69403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7C48D0"/>
    <w:multiLevelType w:val="hybridMultilevel"/>
    <w:tmpl w:val="121A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41550"/>
    <w:multiLevelType w:val="hybridMultilevel"/>
    <w:tmpl w:val="BA805546"/>
    <w:lvl w:ilvl="0" w:tplc="B52AB6C4">
      <w:start w:val="1"/>
      <w:numFmt w:val="decimal"/>
      <w:lvlText w:val="%1."/>
      <w:lvlJc w:val="left"/>
      <w:pPr>
        <w:ind w:left="720" w:hanging="360"/>
      </w:pPr>
    </w:lvl>
    <w:lvl w:ilvl="1" w:tplc="1DB06346">
      <w:start w:val="1"/>
      <w:numFmt w:val="lowerLetter"/>
      <w:lvlText w:val="%2."/>
      <w:lvlJc w:val="left"/>
      <w:pPr>
        <w:ind w:left="1440" w:hanging="360"/>
      </w:pPr>
    </w:lvl>
    <w:lvl w:ilvl="2" w:tplc="E9CA749E">
      <w:start w:val="1"/>
      <w:numFmt w:val="lowerRoman"/>
      <w:lvlText w:val="%3."/>
      <w:lvlJc w:val="right"/>
      <w:pPr>
        <w:ind w:left="2160" w:hanging="180"/>
      </w:pPr>
    </w:lvl>
    <w:lvl w:ilvl="3" w:tplc="3E0E0676">
      <w:start w:val="1"/>
      <w:numFmt w:val="decimal"/>
      <w:lvlText w:val="%4."/>
      <w:lvlJc w:val="left"/>
      <w:pPr>
        <w:ind w:left="2880" w:hanging="360"/>
      </w:pPr>
    </w:lvl>
    <w:lvl w:ilvl="4" w:tplc="56684C7E">
      <w:start w:val="1"/>
      <w:numFmt w:val="lowerLetter"/>
      <w:lvlText w:val="%5."/>
      <w:lvlJc w:val="left"/>
      <w:pPr>
        <w:ind w:left="3600" w:hanging="360"/>
      </w:pPr>
    </w:lvl>
    <w:lvl w:ilvl="5" w:tplc="062E66BE">
      <w:start w:val="1"/>
      <w:numFmt w:val="lowerRoman"/>
      <w:lvlText w:val="%6."/>
      <w:lvlJc w:val="right"/>
      <w:pPr>
        <w:ind w:left="4320" w:hanging="180"/>
      </w:pPr>
    </w:lvl>
    <w:lvl w:ilvl="6" w:tplc="F31E6458">
      <w:start w:val="1"/>
      <w:numFmt w:val="decimal"/>
      <w:lvlText w:val="%7."/>
      <w:lvlJc w:val="left"/>
      <w:pPr>
        <w:ind w:left="5040" w:hanging="360"/>
      </w:pPr>
    </w:lvl>
    <w:lvl w:ilvl="7" w:tplc="FD541BCC">
      <w:start w:val="1"/>
      <w:numFmt w:val="lowerLetter"/>
      <w:lvlText w:val="%8."/>
      <w:lvlJc w:val="left"/>
      <w:pPr>
        <w:ind w:left="5760" w:hanging="360"/>
      </w:pPr>
    </w:lvl>
    <w:lvl w:ilvl="8" w:tplc="CE7CFD60">
      <w:start w:val="1"/>
      <w:numFmt w:val="lowerRoman"/>
      <w:lvlText w:val="%9."/>
      <w:lvlJc w:val="right"/>
      <w:pPr>
        <w:ind w:left="6480" w:hanging="180"/>
      </w:pPr>
    </w:lvl>
  </w:abstractNum>
  <w:abstractNum w:abstractNumId="9" w15:restartNumberingAfterBreak="0">
    <w:nsid w:val="4D68423E"/>
    <w:multiLevelType w:val="hybridMultilevel"/>
    <w:tmpl w:val="4EAE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21FFE"/>
    <w:multiLevelType w:val="hybridMultilevel"/>
    <w:tmpl w:val="1CB2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042E9"/>
    <w:multiLevelType w:val="hybridMultilevel"/>
    <w:tmpl w:val="55A4FD8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40449"/>
    <w:multiLevelType w:val="hybridMultilevel"/>
    <w:tmpl w:val="3BF6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95467"/>
    <w:multiLevelType w:val="hybridMultilevel"/>
    <w:tmpl w:val="72BC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F5449"/>
    <w:multiLevelType w:val="hybridMultilevel"/>
    <w:tmpl w:val="9648D95E"/>
    <w:lvl w:ilvl="0" w:tplc="651EAB54">
      <w:start w:val="1"/>
      <w:numFmt w:val="decimal"/>
      <w:lvlText w:val="%1."/>
      <w:lvlJc w:val="left"/>
      <w:pPr>
        <w:ind w:left="720" w:hanging="360"/>
      </w:pPr>
    </w:lvl>
    <w:lvl w:ilvl="1" w:tplc="2B76B938">
      <w:start w:val="1"/>
      <w:numFmt w:val="lowerLetter"/>
      <w:lvlText w:val="%2."/>
      <w:lvlJc w:val="left"/>
      <w:pPr>
        <w:ind w:left="1440" w:hanging="360"/>
      </w:pPr>
    </w:lvl>
    <w:lvl w:ilvl="2" w:tplc="2BFA90C0">
      <w:start w:val="1"/>
      <w:numFmt w:val="lowerRoman"/>
      <w:lvlText w:val="%3."/>
      <w:lvlJc w:val="right"/>
      <w:pPr>
        <w:ind w:left="2160" w:hanging="180"/>
      </w:pPr>
    </w:lvl>
    <w:lvl w:ilvl="3" w:tplc="85767332">
      <w:start w:val="1"/>
      <w:numFmt w:val="decimal"/>
      <w:lvlText w:val="%4."/>
      <w:lvlJc w:val="left"/>
      <w:pPr>
        <w:ind w:left="2880" w:hanging="360"/>
      </w:pPr>
    </w:lvl>
    <w:lvl w:ilvl="4" w:tplc="BE14C06E">
      <w:start w:val="1"/>
      <w:numFmt w:val="lowerLetter"/>
      <w:lvlText w:val="%5."/>
      <w:lvlJc w:val="left"/>
      <w:pPr>
        <w:ind w:left="3600" w:hanging="360"/>
      </w:pPr>
    </w:lvl>
    <w:lvl w:ilvl="5" w:tplc="AE1859FC">
      <w:start w:val="1"/>
      <w:numFmt w:val="lowerRoman"/>
      <w:lvlText w:val="%6."/>
      <w:lvlJc w:val="right"/>
      <w:pPr>
        <w:ind w:left="4320" w:hanging="180"/>
      </w:pPr>
    </w:lvl>
    <w:lvl w:ilvl="6" w:tplc="8A068754">
      <w:start w:val="1"/>
      <w:numFmt w:val="decimal"/>
      <w:lvlText w:val="%7."/>
      <w:lvlJc w:val="left"/>
      <w:pPr>
        <w:ind w:left="5040" w:hanging="360"/>
      </w:pPr>
    </w:lvl>
    <w:lvl w:ilvl="7" w:tplc="13784F2E">
      <w:start w:val="1"/>
      <w:numFmt w:val="lowerLetter"/>
      <w:lvlText w:val="%8."/>
      <w:lvlJc w:val="left"/>
      <w:pPr>
        <w:ind w:left="5760" w:hanging="360"/>
      </w:pPr>
    </w:lvl>
    <w:lvl w:ilvl="8" w:tplc="009A7A4C">
      <w:start w:val="1"/>
      <w:numFmt w:val="lowerRoman"/>
      <w:lvlText w:val="%9."/>
      <w:lvlJc w:val="right"/>
      <w:pPr>
        <w:ind w:left="6480" w:hanging="180"/>
      </w:pPr>
    </w:lvl>
  </w:abstractNum>
  <w:abstractNum w:abstractNumId="15" w15:restartNumberingAfterBreak="0">
    <w:nsid w:val="7BB81538"/>
    <w:multiLevelType w:val="hybridMultilevel"/>
    <w:tmpl w:val="6332C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D45073"/>
    <w:multiLevelType w:val="hybridMultilevel"/>
    <w:tmpl w:val="40849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04672636">
    <w:abstractNumId w:val="4"/>
  </w:num>
  <w:num w:numId="2" w16cid:durableId="2072460519">
    <w:abstractNumId w:val="8"/>
  </w:num>
  <w:num w:numId="3" w16cid:durableId="224217447">
    <w:abstractNumId w:val="14"/>
  </w:num>
  <w:num w:numId="4" w16cid:durableId="296423524">
    <w:abstractNumId w:val="2"/>
  </w:num>
  <w:num w:numId="5" w16cid:durableId="117455789">
    <w:abstractNumId w:val="11"/>
  </w:num>
  <w:num w:numId="6" w16cid:durableId="976027648">
    <w:abstractNumId w:val="5"/>
  </w:num>
  <w:num w:numId="7" w16cid:durableId="26957329">
    <w:abstractNumId w:val="1"/>
  </w:num>
  <w:num w:numId="8" w16cid:durableId="1662194120">
    <w:abstractNumId w:val="12"/>
  </w:num>
  <w:num w:numId="9" w16cid:durableId="1380275742">
    <w:abstractNumId w:val="0"/>
  </w:num>
  <w:num w:numId="10" w16cid:durableId="1751153286">
    <w:abstractNumId w:val="6"/>
  </w:num>
  <w:num w:numId="11" w16cid:durableId="1883668297">
    <w:abstractNumId w:val="13"/>
  </w:num>
  <w:num w:numId="12" w16cid:durableId="1369330257">
    <w:abstractNumId w:val="7"/>
  </w:num>
  <w:num w:numId="13" w16cid:durableId="1972592204">
    <w:abstractNumId w:val="9"/>
  </w:num>
  <w:num w:numId="14" w16cid:durableId="337734310">
    <w:abstractNumId w:val="3"/>
  </w:num>
  <w:num w:numId="15" w16cid:durableId="1207983426">
    <w:abstractNumId w:val="16"/>
  </w:num>
  <w:num w:numId="16" w16cid:durableId="73286104">
    <w:abstractNumId w:val="10"/>
  </w:num>
  <w:num w:numId="17" w16cid:durableId="9620748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D9"/>
    <w:rsid w:val="0000188F"/>
    <w:rsid w:val="00004B8D"/>
    <w:rsid w:val="00010C06"/>
    <w:rsid w:val="00012EE0"/>
    <w:rsid w:val="00016D2B"/>
    <w:rsid w:val="00031214"/>
    <w:rsid w:val="00034273"/>
    <w:rsid w:val="000343A2"/>
    <w:rsid w:val="00036676"/>
    <w:rsid w:val="00040F65"/>
    <w:rsid w:val="000429AB"/>
    <w:rsid w:val="00043F61"/>
    <w:rsid w:val="0004736B"/>
    <w:rsid w:val="0005287E"/>
    <w:rsid w:val="00080402"/>
    <w:rsid w:val="000866B1"/>
    <w:rsid w:val="0009085F"/>
    <w:rsid w:val="000944B5"/>
    <w:rsid w:val="000A015D"/>
    <w:rsid w:val="000A1816"/>
    <w:rsid w:val="000A28C3"/>
    <w:rsid w:val="000B076D"/>
    <w:rsid w:val="000B3E06"/>
    <w:rsid w:val="000B7068"/>
    <w:rsid w:val="000C521E"/>
    <w:rsid w:val="000C781D"/>
    <w:rsid w:val="000D524B"/>
    <w:rsid w:val="000D7EB7"/>
    <w:rsid w:val="000E2384"/>
    <w:rsid w:val="000E6196"/>
    <w:rsid w:val="000F67BE"/>
    <w:rsid w:val="000F7435"/>
    <w:rsid w:val="00104739"/>
    <w:rsid w:val="00106105"/>
    <w:rsid w:val="00107A34"/>
    <w:rsid w:val="00111BEF"/>
    <w:rsid w:val="00114F7D"/>
    <w:rsid w:val="001200D1"/>
    <w:rsid w:val="00121C8D"/>
    <w:rsid w:val="001231D0"/>
    <w:rsid w:val="001337AA"/>
    <w:rsid w:val="00141307"/>
    <w:rsid w:val="00141830"/>
    <w:rsid w:val="00146802"/>
    <w:rsid w:val="00146BD0"/>
    <w:rsid w:val="00151628"/>
    <w:rsid w:val="0016046D"/>
    <w:rsid w:val="0018043C"/>
    <w:rsid w:val="0018258A"/>
    <w:rsid w:val="00182F41"/>
    <w:rsid w:val="001841C4"/>
    <w:rsid w:val="00186503"/>
    <w:rsid w:val="00190BFD"/>
    <w:rsid w:val="00191C79"/>
    <w:rsid w:val="00193A56"/>
    <w:rsid w:val="0019432A"/>
    <w:rsid w:val="001A00B3"/>
    <w:rsid w:val="001A2AE4"/>
    <w:rsid w:val="001B207F"/>
    <w:rsid w:val="001B5B09"/>
    <w:rsid w:val="001C5D5F"/>
    <w:rsid w:val="001C7B01"/>
    <w:rsid w:val="001D1012"/>
    <w:rsid w:val="001D41D5"/>
    <w:rsid w:val="001D7991"/>
    <w:rsid w:val="001E1728"/>
    <w:rsid w:val="001E6B6A"/>
    <w:rsid w:val="001F1A9C"/>
    <w:rsid w:val="001F261A"/>
    <w:rsid w:val="001F3566"/>
    <w:rsid w:val="002055C9"/>
    <w:rsid w:val="002103F7"/>
    <w:rsid w:val="00216112"/>
    <w:rsid w:val="00222C2D"/>
    <w:rsid w:val="00222E13"/>
    <w:rsid w:val="0022570C"/>
    <w:rsid w:val="0023120E"/>
    <w:rsid w:val="002330F1"/>
    <w:rsid w:val="002345D2"/>
    <w:rsid w:val="002365B0"/>
    <w:rsid w:val="00236763"/>
    <w:rsid w:val="002408B9"/>
    <w:rsid w:val="00242D2D"/>
    <w:rsid w:val="00244FA9"/>
    <w:rsid w:val="0024630F"/>
    <w:rsid w:val="002514CD"/>
    <w:rsid w:val="00263F43"/>
    <w:rsid w:val="00265CE5"/>
    <w:rsid w:val="002664A7"/>
    <w:rsid w:val="00271329"/>
    <w:rsid w:val="00274A8F"/>
    <w:rsid w:val="0027679F"/>
    <w:rsid w:val="0029271E"/>
    <w:rsid w:val="0029384F"/>
    <w:rsid w:val="002A0856"/>
    <w:rsid w:val="002A0B40"/>
    <w:rsid w:val="002A0F1D"/>
    <w:rsid w:val="002A2530"/>
    <w:rsid w:val="002A2D73"/>
    <w:rsid w:val="002A2DA3"/>
    <w:rsid w:val="002A61A5"/>
    <w:rsid w:val="002B4FC4"/>
    <w:rsid w:val="002B5D96"/>
    <w:rsid w:val="002B77FF"/>
    <w:rsid w:val="002C1C19"/>
    <w:rsid w:val="002C2EDD"/>
    <w:rsid w:val="002C4A46"/>
    <w:rsid w:val="002C5D40"/>
    <w:rsid w:val="002D40B5"/>
    <w:rsid w:val="002D512E"/>
    <w:rsid w:val="002E2E59"/>
    <w:rsid w:val="002E3E37"/>
    <w:rsid w:val="002F1BC3"/>
    <w:rsid w:val="002F5A8C"/>
    <w:rsid w:val="002F6A79"/>
    <w:rsid w:val="00302C9D"/>
    <w:rsid w:val="00304CCA"/>
    <w:rsid w:val="00310570"/>
    <w:rsid w:val="00310FB5"/>
    <w:rsid w:val="003130A4"/>
    <w:rsid w:val="00315DD2"/>
    <w:rsid w:val="00316F97"/>
    <w:rsid w:val="00322924"/>
    <w:rsid w:val="0032323E"/>
    <w:rsid w:val="00332088"/>
    <w:rsid w:val="0033739E"/>
    <w:rsid w:val="0034182B"/>
    <w:rsid w:val="00352CDF"/>
    <w:rsid w:val="00360444"/>
    <w:rsid w:val="003637BD"/>
    <w:rsid w:val="00364084"/>
    <w:rsid w:val="00366574"/>
    <w:rsid w:val="00367757"/>
    <w:rsid w:val="00370EFC"/>
    <w:rsid w:val="0037411F"/>
    <w:rsid w:val="00380429"/>
    <w:rsid w:val="00382573"/>
    <w:rsid w:val="003A0D15"/>
    <w:rsid w:val="003A2A3E"/>
    <w:rsid w:val="003B5C85"/>
    <w:rsid w:val="003B7C00"/>
    <w:rsid w:val="003C485A"/>
    <w:rsid w:val="003C79A4"/>
    <w:rsid w:val="003E31FB"/>
    <w:rsid w:val="003E43F9"/>
    <w:rsid w:val="00401AE7"/>
    <w:rsid w:val="00406F49"/>
    <w:rsid w:val="00412A98"/>
    <w:rsid w:val="004132AF"/>
    <w:rsid w:val="0042166B"/>
    <w:rsid w:val="00422808"/>
    <w:rsid w:val="00427E3D"/>
    <w:rsid w:val="00427F9B"/>
    <w:rsid w:val="00431135"/>
    <w:rsid w:val="004349D6"/>
    <w:rsid w:val="00435436"/>
    <w:rsid w:val="0043745E"/>
    <w:rsid w:val="00440000"/>
    <w:rsid w:val="00443E50"/>
    <w:rsid w:val="0045358E"/>
    <w:rsid w:val="00470FE2"/>
    <w:rsid w:val="00471609"/>
    <w:rsid w:val="00471D8E"/>
    <w:rsid w:val="0047399F"/>
    <w:rsid w:val="0047534C"/>
    <w:rsid w:val="004805D1"/>
    <w:rsid w:val="004A1D6C"/>
    <w:rsid w:val="004A2633"/>
    <w:rsid w:val="004A5FB1"/>
    <w:rsid w:val="004B23E2"/>
    <w:rsid w:val="004B4AA0"/>
    <w:rsid w:val="004C2655"/>
    <w:rsid w:val="004C28B2"/>
    <w:rsid w:val="004C6FFC"/>
    <w:rsid w:val="004D0412"/>
    <w:rsid w:val="004D49F3"/>
    <w:rsid w:val="004D6FBB"/>
    <w:rsid w:val="004E01BD"/>
    <w:rsid w:val="004E33CF"/>
    <w:rsid w:val="004E7708"/>
    <w:rsid w:val="004E7976"/>
    <w:rsid w:val="004F194A"/>
    <w:rsid w:val="004F300C"/>
    <w:rsid w:val="005066D9"/>
    <w:rsid w:val="005173FB"/>
    <w:rsid w:val="00520E68"/>
    <w:rsid w:val="005257B1"/>
    <w:rsid w:val="005268A8"/>
    <w:rsid w:val="00536389"/>
    <w:rsid w:val="00536864"/>
    <w:rsid w:val="005370A0"/>
    <w:rsid w:val="00541867"/>
    <w:rsid w:val="00542099"/>
    <w:rsid w:val="00555E5A"/>
    <w:rsid w:val="00556A08"/>
    <w:rsid w:val="005608F6"/>
    <w:rsid w:val="005671F6"/>
    <w:rsid w:val="0057655F"/>
    <w:rsid w:val="00584213"/>
    <w:rsid w:val="005856C5"/>
    <w:rsid w:val="00585C60"/>
    <w:rsid w:val="0058690E"/>
    <w:rsid w:val="00586DB3"/>
    <w:rsid w:val="005873C5"/>
    <w:rsid w:val="005A7363"/>
    <w:rsid w:val="005B0DCF"/>
    <w:rsid w:val="005B0EFC"/>
    <w:rsid w:val="005B44AD"/>
    <w:rsid w:val="005B7C64"/>
    <w:rsid w:val="005C3395"/>
    <w:rsid w:val="005C4FC5"/>
    <w:rsid w:val="005C63D8"/>
    <w:rsid w:val="005C6FF6"/>
    <w:rsid w:val="005D0D07"/>
    <w:rsid w:val="005D6DAF"/>
    <w:rsid w:val="005E0982"/>
    <w:rsid w:val="005E483E"/>
    <w:rsid w:val="005E5BED"/>
    <w:rsid w:val="005E7091"/>
    <w:rsid w:val="005E7A06"/>
    <w:rsid w:val="005F5FC5"/>
    <w:rsid w:val="00610190"/>
    <w:rsid w:val="006110AA"/>
    <w:rsid w:val="00611FB6"/>
    <w:rsid w:val="00614D24"/>
    <w:rsid w:val="00616871"/>
    <w:rsid w:val="00625A7D"/>
    <w:rsid w:val="00632725"/>
    <w:rsid w:val="00633B9F"/>
    <w:rsid w:val="006376C1"/>
    <w:rsid w:val="006432FC"/>
    <w:rsid w:val="00662413"/>
    <w:rsid w:val="0066578D"/>
    <w:rsid w:val="00665E1B"/>
    <w:rsid w:val="00666092"/>
    <w:rsid w:val="00680504"/>
    <w:rsid w:val="0068783F"/>
    <w:rsid w:val="006909A6"/>
    <w:rsid w:val="0069132D"/>
    <w:rsid w:val="00692224"/>
    <w:rsid w:val="006957CA"/>
    <w:rsid w:val="006A27B3"/>
    <w:rsid w:val="006A3CD8"/>
    <w:rsid w:val="006B335D"/>
    <w:rsid w:val="006C1843"/>
    <w:rsid w:val="006C31EC"/>
    <w:rsid w:val="006D3A95"/>
    <w:rsid w:val="006D5D24"/>
    <w:rsid w:val="006E116E"/>
    <w:rsid w:val="006E4DBF"/>
    <w:rsid w:val="00701218"/>
    <w:rsid w:val="0070215D"/>
    <w:rsid w:val="007071B7"/>
    <w:rsid w:val="00707324"/>
    <w:rsid w:val="00711B4B"/>
    <w:rsid w:val="00713BA2"/>
    <w:rsid w:val="0071429C"/>
    <w:rsid w:val="0071698A"/>
    <w:rsid w:val="0071767B"/>
    <w:rsid w:val="00717C04"/>
    <w:rsid w:val="0072410A"/>
    <w:rsid w:val="0073148A"/>
    <w:rsid w:val="00734887"/>
    <w:rsid w:val="00745423"/>
    <w:rsid w:val="00745A5D"/>
    <w:rsid w:val="00746650"/>
    <w:rsid w:val="00747749"/>
    <w:rsid w:val="00753CCD"/>
    <w:rsid w:val="00765060"/>
    <w:rsid w:val="007653BC"/>
    <w:rsid w:val="00772035"/>
    <w:rsid w:val="00772585"/>
    <w:rsid w:val="007811B5"/>
    <w:rsid w:val="00785CCB"/>
    <w:rsid w:val="00795540"/>
    <w:rsid w:val="007A5B4A"/>
    <w:rsid w:val="007B6F01"/>
    <w:rsid w:val="007C3C6E"/>
    <w:rsid w:val="007D1B7B"/>
    <w:rsid w:val="007D2A9B"/>
    <w:rsid w:val="007E3E92"/>
    <w:rsid w:val="007F12DD"/>
    <w:rsid w:val="007F1E6E"/>
    <w:rsid w:val="007F3EA4"/>
    <w:rsid w:val="008026E5"/>
    <w:rsid w:val="00804C7C"/>
    <w:rsid w:val="008054CD"/>
    <w:rsid w:val="00806FAE"/>
    <w:rsid w:val="00807127"/>
    <w:rsid w:val="00813BD9"/>
    <w:rsid w:val="00817BCD"/>
    <w:rsid w:val="00817FC3"/>
    <w:rsid w:val="00824C91"/>
    <w:rsid w:val="0082757B"/>
    <w:rsid w:val="008314DD"/>
    <w:rsid w:val="00832673"/>
    <w:rsid w:val="00834239"/>
    <w:rsid w:val="00837D95"/>
    <w:rsid w:val="008429D2"/>
    <w:rsid w:val="008505EE"/>
    <w:rsid w:val="00852772"/>
    <w:rsid w:val="00855043"/>
    <w:rsid w:val="00855D2A"/>
    <w:rsid w:val="00856B01"/>
    <w:rsid w:val="00865BB6"/>
    <w:rsid w:val="008730AC"/>
    <w:rsid w:val="00881C4A"/>
    <w:rsid w:val="00882F50"/>
    <w:rsid w:val="00896D48"/>
    <w:rsid w:val="00896E62"/>
    <w:rsid w:val="008A2BEA"/>
    <w:rsid w:val="008A793D"/>
    <w:rsid w:val="008B140A"/>
    <w:rsid w:val="008B3552"/>
    <w:rsid w:val="008B651E"/>
    <w:rsid w:val="008D32A9"/>
    <w:rsid w:val="008D601D"/>
    <w:rsid w:val="008D6746"/>
    <w:rsid w:val="008E24BB"/>
    <w:rsid w:val="008E2D9A"/>
    <w:rsid w:val="008E4DD1"/>
    <w:rsid w:val="008E6CED"/>
    <w:rsid w:val="008E763E"/>
    <w:rsid w:val="008F10C5"/>
    <w:rsid w:val="008F3E32"/>
    <w:rsid w:val="008F7121"/>
    <w:rsid w:val="008F7252"/>
    <w:rsid w:val="0091112A"/>
    <w:rsid w:val="009115F1"/>
    <w:rsid w:val="0091192D"/>
    <w:rsid w:val="009133BE"/>
    <w:rsid w:val="0092655C"/>
    <w:rsid w:val="00930399"/>
    <w:rsid w:val="009317A4"/>
    <w:rsid w:val="00931B59"/>
    <w:rsid w:val="0093418A"/>
    <w:rsid w:val="0094011E"/>
    <w:rsid w:val="00941E07"/>
    <w:rsid w:val="0094272F"/>
    <w:rsid w:val="0096478E"/>
    <w:rsid w:val="00965DF6"/>
    <w:rsid w:val="00967516"/>
    <w:rsid w:val="00973B10"/>
    <w:rsid w:val="009764B1"/>
    <w:rsid w:val="00980D12"/>
    <w:rsid w:val="00983767"/>
    <w:rsid w:val="00985C3E"/>
    <w:rsid w:val="00987613"/>
    <w:rsid w:val="00992141"/>
    <w:rsid w:val="0099388F"/>
    <w:rsid w:val="00995AC0"/>
    <w:rsid w:val="00997BEB"/>
    <w:rsid w:val="00997D30"/>
    <w:rsid w:val="009A1655"/>
    <w:rsid w:val="009A6A37"/>
    <w:rsid w:val="009A6A7F"/>
    <w:rsid w:val="009B5095"/>
    <w:rsid w:val="009C2217"/>
    <w:rsid w:val="009C2EF3"/>
    <w:rsid w:val="009C40FF"/>
    <w:rsid w:val="009D4BCB"/>
    <w:rsid w:val="009D6E76"/>
    <w:rsid w:val="009E2CCB"/>
    <w:rsid w:val="009E5E1C"/>
    <w:rsid w:val="009F7286"/>
    <w:rsid w:val="009F7611"/>
    <w:rsid w:val="00A00A20"/>
    <w:rsid w:val="00A07584"/>
    <w:rsid w:val="00A10BCF"/>
    <w:rsid w:val="00A11BD0"/>
    <w:rsid w:val="00A14C4F"/>
    <w:rsid w:val="00A37A47"/>
    <w:rsid w:val="00A40318"/>
    <w:rsid w:val="00A433D9"/>
    <w:rsid w:val="00A45838"/>
    <w:rsid w:val="00A53D0F"/>
    <w:rsid w:val="00A614F5"/>
    <w:rsid w:val="00A62FD4"/>
    <w:rsid w:val="00A64BE5"/>
    <w:rsid w:val="00A70FF7"/>
    <w:rsid w:val="00A7360B"/>
    <w:rsid w:val="00A75A59"/>
    <w:rsid w:val="00A75BAD"/>
    <w:rsid w:val="00A8311E"/>
    <w:rsid w:val="00A861FB"/>
    <w:rsid w:val="00A97024"/>
    <w:rsid w:val="00AA2401"/>
    <w:rsid w:val="00AA5252"/>
    <w:rsid w:val="00AA5DB5"/>
    <w:rsid w:val="00AA69B2"/>
    <w:rsid w:val="00AA6D66"/>
    <w:rsid w:val="00ABC0D1"/>
    <w:rsid w:val="00AC1A10"/>
    <w:rsid w:val="00AC3573"/>
    <w:rsid w:val="00AC46CE"/>
    <w:rsid w:val="00AC58D5"/>
    <w:rsid w:val="00AD32FB"/>
    <w:rsid w:val="00AD7239"/>
    <w:rsid w:val="00AD73A6"/>
    <w:rsid w:val="00AE554C"/>
    <w:rsid w:val="00AF3BCA"/>
    <w:rsid w:val="00AF61BF"/>
    <w:rsid w:val="00AF69C4"/>
    <w:rsid w:val="00B0519B"/>
    <w:rsid w:val="00B10FDC"/>
    <w:rsid w:val="00B15ED8"/>
    <w:rsid w:val="00B20D27"/>
    <w:rsid w:val="00B23638"/>
    <w:rsid w:val="00B279CA"/>
    <w:rsid w:val="00B40E9E"/>
    <w:rsid w:val="00B42C0D"/>
    <w:rsid w:val="00B438FE"/>
    <w:rsid w:val="00B43D43"/>
    <w:rsid w:val="00B44720"/>
    <w:rsid w:val="00B478FA"/>
    <w:rsid w:val="00B52F85"/>
    <w:rsid w:val="00B53810"/>
    <w:rsid w:val="00B5566E"/>
    <w:rsid w:val="00B55D48"/>
    <w:rsid w:val="00B56954"/>
    <w:rsid w:val="00B62C81"/>
    <w:rsid w:val="00B715A9"/>
    <w:rsid w:val="00B74352"/>
    <w:rsid w:val="00B74487"/>
    <w:rsid w:val="00B74B18"/>
    <w:rsid w:val="00B80E6D"/>
    <w:rsid w:val="00B85082"/>
    <w:rsid w:val="00B85A73"/>
    <w:rsid w:val="00B95530"/>
    <w:rsid w:val="00BA0B2A"/>
    <w:rsid w:val="00BA18D8"/>
    <w:rsid w:val="00BA2D2F"/>
    <w:rsid w:val="00BB6CF1"/>
    <w:rsid w:val="00BD218C"/>
    <w:rsid w:val="00BD3B14"/>
    <w:rsid w:val="00BD4275"/>
    <w:rsid w:val="00BD5E7F"/>
    <w:rsid w:val="00BD5EDC"/>
    <w:rsid w:val="00BD75A6"/>
    <w:rsid w:val="00BE7595"/>
    <w:rsid w:val="00BF1AF6"/>
    <w:rsid w:val="00BF3E5E"/>
    <w:rsid w:val="00BF40FB"/>
    <w:rsid w:val="00BF51E8"/>
    <w:rsid w:val="00C01A4A"/>
    <w:rsid w:val="00C01D0A"/>
    <w:rsid w:val="00C0515B"/>
    <w:rsid w:val="00C0607A"/>
    <w:rsid w:val="00C1344C"/>
    <w:rsid w:val="00C1770B"/>
    <w:rsid w:val="00C221B7"/>
    <w:rsid w:val="00C2529A"/>
    <w:rsid w:val="00C2635F"/>
    <w:rsid w:val="00C26478"/>
    <w:rsid w:val="00C37DBA"/>
    <w:rsid w:val="00C42A8E"/>
    <w:rsid w:val="00C51FBF"/>
    <w:rsid w:val="00C52E4C"/>
    <w:rsid w:val="00C55939"/>
    <w:rsid w:val="00C564EA"/>
    <w:rsid w:val="00C57124"/>
    <w:rsid w:val="00C62311"/>
    <w:rsid w:val="00C64365"/>
    <w:rsid w:val="00C73C6B"/>
    <w:rsid w:val="00C747C1"/>
    <w:rsid w:val="00C758EE"/>
    <w:rsid w:val="00C76C70"/>
    <w:rsid w:val="00C84E87"/>
    <w:rsid w:val="00CA34F7"/>
    <w:rsid w:val="00CA4103"/>
    <w:rsid w:val="00CB0590"/>
    <w:rsid w:val="00CB56EA"/>
    <w:rsid w:val="00CC2A29"/>
    <w:rsid w:val="00CD1959"/>
    <w:rsid w:val="00CE28C7"/>
    <w:rsid w:val="00CE3AF6"/>
    <w:rsid w:val="00CE77D6"/>
    <w:rsid w:val="00CF3A6B"/>
    <w:rsid w:val="00CF7DEB"/>
    <w:rsid w:val="00D11D8F"/>
    <w:rsid w:val="00D14802"/>
    <w:rsid w:val="00D20F0B"/>
    <w:rsid w:val="00D2349B"/>
    <w:rsid w:val="00D23839"/>
    <w:rsid w:val="00D248DC"/>
    <w:rsid w:val="00D274F2"/>
    <w:rsid w:val="00D35BF1"/>
    <w:rsid w:val="00D36F7A"/>
    <w:rsid w:val="00D400A6"/>
    <w:rsid w:val="00D42A55"/>
    <w:rsid w:val="00D55730"/>
    <w:rsid w:val="00D63CFA"/>
    <w:rsid w:val="00D65035"/>
    <w:rsid w:val="00D65A9C"/>
    <w:rsid w:val="00D676FC"/>
    <w:rsid w:val="00D67C22"/>
    <w:rsid w:val="00D74E1B"/>
    <w:rsid w:val="00D757F3"/>
    <w:rsid w:val="00D80FA3"/>
    <w:rsid w:val="00D81FED"/>
    <w:rsid w:val="00D85BE4"/>
    <w:rsid w:val="00D876A5"/>
    <w:rsid w:val="00D90FDE"/>
    <w:rsid w:val="00D94AAF"/>
    <w:rsid w:val="00D96BC4"/>
    <w:rsid w:val="00DA623D"/>
    <w:rsid w:val="00DB0CA8"/>
    <w:rsid w:val="00DB14A0"/>
    <w:rsid w:val="00DC2A82"/>
    <w:rsid w:val="00DD0733"/>
    <w:rsid w:val="00DD20DA"/>
    <w:rsid w:val="00DD3A69"/>
    <w:rsid w:val="00DD4700"/>
    <w:rsid w:val="00DD5407"/>
    <w:rsid w:val="00DD5D4F"/>
    <w:rsid w:val="00DD71FD"/>
    <w:rsid w:val="00DE5BE0"/>
    <w:rsid w:val="00DF46B4"/>
    <w:rsid w:val="00DF56AE"/>
    <w:rsid w:val="00DF5ADF"/>
    <w:rsid w:val="00E00345"/>
    <w:rsid w:val="00E003CA"/>
    <w:rsid w:val="00E06487"/>
    <w:rsid w:val="00E15018"/>
    <w:rsid w:val="00E17F3C"/>
    <w:rsid w:val="00E2768A"/>
    <w:rsid w:val="00E3101C"/>
    <w:rsid w:val="00E3191E"/>
    <w:rsid w:val="00E3286C"/>
    <w:rsid w:val="00E346A6"/>
    <w:rsid w:val="00E35FF9"/>
    <w:rsid w:val="00E36650"/>
    <w:rsid w:val="00E42DE0"/>
    <w:rsid w:val="00E43C3D"/>
    <w:rsid w:val="00E5186E"/>
    <w:rsid w:val="00E543C6"/>
    <w:rsid w:val="00E557E8"/>
    <w:rsid w:val="00E55ED5"/>
    <w:rsid w:val="00E5762A"/>
    <w:rsid w:val="00E60F42"/>
    <w:rsid w:val="00E65579"/>
    <w:rsid w:val="00E6611D"/>
    <w:rsid w:val="00E718D8"/>
    <w:rsid w:val="00E720A6"/>
    <w:rsid w:val="00E74046"/>
    <w:rsid w:val="00E75B32"/>
    <w:rsid w:val="00E84342"/>
    <w:rsid w:val="00E923E2"/>
    <w:rsid w:val="00E954DF"/>
    <w:rsid w:val="00E96AB7"/>
    <w:rsid w:val="00E96B39"/>
    <w:rsid w:val="00E97ED2"/>
    <w:rsid w:val="00EA6F26"/>
    <w:rsid w:val="00EC0DC9"/>
    <w:rsid w:val="00EC0E1D"/>
    <w:rsid w:val="00EC2FCB"/>
    <w:rsid w:val="00EC6E9B"/>
    <w:rsid w:val="00ED16C6"/>
    <w:rsid w:val="00ED5046"/>
    <w:rsid w:val="00EE105E"/>
    <w:rsid w:val="00EE1E75"/>
    <w:rsid w:val="00EE3200"/>
    <w:rsid w:val="00EF6C55"/>
    <w:rsid w:val="00F04416"/>
    <w:rsid w:val="00F047C7"/>
    <w:rsid w:val="00F105AA"/>
    <w:rsid w:val="00F11E45"/>
    <w:rsid w:val="00F120B3"/>
    <w:rsid w:val="00F15174"/>
    <w:rsid w:val="00F217FE"/>
    <w:rsid w:val="00F2186B"/>
    <w:rsid w:val="00F24E4B"/>
    <w:rsid w:val="00F30C85"/>
    <w:rsid w:val="00F332A7"/>
    <w:rsid w:val="00F35ABC"/>
    <w:rsid w:val="00F35B41"/>
    <w:rsid w:val="00F41620"/>
    <w:rsid w:val="00F42C44"/>
    <w:rsid w:val="00F53086"/>
    <w:rsid w:val="00F720CA"/>
    <w:rsid w:val="00F72964"/>
    <w:rsid w:val="00F73CEA"/>
    <w:rsid w:val="00F75E90"/>
    <w:rsid w:val="00F80E49"/>
    <w:rsid w:val="00F87487"/>
    <w:rsid w:val="00F87DEE"/>
    <w:rsid w:val="00F90129"/>
    <w:rsid w:val="00F9542F"/>
    <w:rsid w:val="00FA505A"/>
    <w:rsid w:val="00FB3EDE"/>
    <w:rsid w:val="00FB4EBE"/>
    <w:rsid w:val="00FB5BF2"/>
    <w:rsid w:val="00FC2321"/>
    <w:rsid w:val="00FD064A"/>
    <w:rsid w:val="00FD0684"/>
    <w:rsid w:val="00FD2CB9"/>
    <w:rsid w:val="00FE3A22"/>
    <w:rsid w:val="00FE5EB8"/>
    <w:rsid w:val="00FF13F8"/>
    <w:rsid w:val="00FF6ED9"/>
    <w:rsid w:val="073AAA1F"/>
    <w:rsid w:val="186F6C9E"/>
    <w:rsid w:val="25CA4661"/>
    <w:rsid w:val="5C21CFA3"/>
    <w:rsid w:val="63FF7B10"/>
    <w:rsid w:val="68C14C8A"/>
    <w:rsid w:val="76054A89"/>
    <w:rsid w:val="77BB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C70B"/>
  <w15:docId w15:val="{D1B68D1A-2C81-4328-9499-93DE9FCB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3D9"/>
    <w:pPr>
      <w:ind w:left="720"/>
      <w:contextualSpacing/>
    </w:pPr>
  </w:style>
  <w:style w:type="paragraph" w:styleId="Header">
    <w:name w:val="header"/>
    <w:basedOn w:val="Normal"/>
    <w:link w:val="HeaderChar"/>
    <w:uiPriority w:val="99"/>
    <w:unhideWhenUsed/>
    <w:rsid w:val="00AC1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A10"/>
  </w:style>
  <w:style w:type="paragraph" w:styleId="Footer">
    <w:name w:val="footer"/>
    <w:basedOn w:val="Normal"/>
    <w:link w:val="FooterChar"/>
    <w:uiPriority w:val="99"/>
    <w:unhideWhenUsed/>
    <w:rsid w:val="00AC1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A10"/>
  </w:style>
  <w:style w:type="character" w:styleId="Hyperlink">
    <w:name w:val="Hyperlink"/>
    <w:basedOn w:val="DefaultParagraphFont"/>
    <w:uiPriority w:val="99"/>
    <w:unhideWhenUsed/>
    <w:rsid w:val="0071698A"/>
    <w:rPr>
      <w:color w:val="0563C1" w:themeColor="hyperlink"/>
      <w:u w:val="single"/>
    </w:rPr>
  </w:style>
  <w:style w:type="character" w:customStyle="1" w:styleId="UnresolvedMention1">
    <w:name w:val="Unresolved Mention1"/>
    <w:basedOn w:val="DefaultParagraphFont"/>
    <w:uiPriority w:val="99"/>
    <w:semiHidden/>
    <w:unhideWhenUsed/>
    <w:rsid w:val="0071698A"/>
    <w:rPr>
      <w:color w:val="605E5C"/>
      <w:shd w:val="clear" w:color="auto" w:fill="E1DFDD"/>
    </w:rPr>
  </w:style>
  <w:style w:type="paragraph" w:styleId="BalloonText">
    <w:name w:val="Balloon Text"/>
    <w:basedOn w:val="Normal"/>
    <w:link w:val="BalloonTextChar"/>
    <w:uiPriority w:val="99"/>
    <w:semiHidden/>
    <w:unhideWhenUsed/>
    <w:rsid w:val="0014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30"/>
    <w:rPr>
      <w:rFonts w:ascii="Tahoma" w:hAnsi="Tahoma" w:cs="Tahoma"/>
      <w:sz w:val="16"/>
      <w:szCs w:val="16"/>
    </w:rPr>
  </w:style>
  <w:style w:type="character" w:styleId="FollowedHyperlink">
    <w:name w:val="FollowedHyperlink"/>
    <w:basedOn w:val="DefaultParagraphFont"/>
    <w:uiPriority w:val="99"/>
    <w:semiHidden/>
    <w:unhideWhenUsed/>
    <w:rsid w:val="00747749"/>
    <w:rPr>
      <w:color w:val="954F72" w:themeColor="followedHyperlink"/>
      <w:u w:val="single"/>
    </w:rPr>
  </w:style>
  <w:style w:type="character" w:customStyle="1" w:styleId="normaltextrun">
    <w:name w:val="normaltextrun"/>
    <w:basedOn w:val="DefaultParagraphFont"/>
    <w:rsid w:val="00CD1959"/>
  </w:style>
  <w:style w:type="paragraph" w:customStyle="1" w:styleId="Default">
    <w:name w:val="Default"/>
    <w:rsid w:val="0066578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6578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F33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libraries.vermont.gov/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15058C52FFAB49B560861FF7075A64" ma:contentTypeVersion="13" ma:contentTypeDescription="Create a new document." ma:contentTypeScope="" ma:versionID="607b19334951604beaaf4846b9b5c003">
  <xsd:schema xmlns:xsd="http://www.w3.org/2001/XMLSchema" xmlns:xs="http://www.w3.org/2001/XMLSchema" xmlns:p="http://schemas.microsoft.com/office/2006/metadata/properties" xmlns:ns2="bfd5df63-3380-4cc2-bf3c-fed3300bef9b" xmlns:ns3="42ddafe7-6aea-4fb9-8203-05dfef65811d" xmlns:ns4="http://schemas.microsoft.com/sharepoint/v4" targetNamespace="http://schemas.microsoft.com/office/2006/metadata/properties" ma:root="true" ma:fieldsID="14fd88f8340ba77658d8af2698f7789d" ns2:_="" ns3:_="" ns4:_="">
    <xsd:import namespace="bfd5df63-3380-4cc2-bf3c-fed3300bef9b"/>
    <xsd:import namespace="42ddafe7-6aea-4fb9-8203-05dfef65811d"/>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ddafe7-6aea-4fb9-8203-05dfef65811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3E411-58F9-4C6A-9AB2-30CD73EE1177}">
  <ds:schemaRefs>
    <ds:schemaRef ds:uri="http://purl.org/dc/terms/"/>
    <ds:schemaRef ds:uri="http://purl.org/dc/dcmitype/"/>
    <ds:schemaRef ds:uri="http://schemas.microsoft.com/office/2006/metadata/properties"/>
    <ds:schemaRef ds:uri="http://schemas.microsoft.com/office/2006/documentManagement/types"/>
    <ds:schemaRef ds:uri="http://schemas.microsoft.com/sharepoint/v4"/>
    <ds:schemaRef ds:uri="bfd5df63-3380-4cc2-bf3c-fed3300bef9b"/>
    <ds:schemaRef ds:uri="http://schemas.microsoft.com/office/infopath/2007/PartnerControls"/>
    <ds:schemaRef ds:uri="http://purl.org/dc/elements/1.1/"/>
    <ds:schemaRef ds:uri="http://schemas.openxmlformats.org/package/2006/metadata/core-properties"/>
    <ds:schemaRef ds:uri="42ddafe7-6aea-4fb9-8203-05dfef65811d"/>
    <ds:schemaRef ds:uri="http://www.w3.org/XML/1998/namespace"/>
  </ds:schemaRefs>
</ds:datastoreItem>
</file>

<file path=customXml/itemProps2.xml><?xml version="1.0" encoding="utf-8"?>
<ds:datastoreItem xmlns:ds="http://schemas.openxmlformats.org/officeDocument/2006/customXml" ds:itemID="{D3EC47B5-1D6B-4151-B82F-0B1E5B381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5df63-3380-4cc2-bf3c-fed3300bef9b"/>
    <ds:schemaRef ds:uri="42ddafe7-6aea-4fb9-8203-05dfef6581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4DA68-D9BA-4991-8FE9-847C4FAFA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2637</Words>
  <Characters>13608</Characters>
  <Application>Microsoft Office Word</Application>
  <DocSecurity>0</DocSecurity>
  <Lines>400</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Cox, Josh</dc:creator>
  <cp:lastModifiedBy>Kennedy, Max</cp:lastModifiedBy>
  <cp:revision>2</cp:revision>
  <dcterms:created xsi:type="dcterms:W3CDTF">2023-10-23T14:20:00Z</dcterms:created>
  <dcterms:modified xsi:type="dcterms:W3CDTF">2023-10-23T14:20:00Z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0x0101009D15058C52FFAB49B560861FF7075A64</vt:lpwstr>
  </property>
</Properties>
</file>