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954" w:rsidRDefault="001F1954" w:rsidP="001A18A7"/>
    <w:p w:rsidR="009E23EA" w:rsidRPr="009E23EA" w:rsidRDefault="009E23EA" w:rsidP="001A18A7">
      <w:r w:rsidRPr="009E23EA">
        <w:t xml:space="preserve">Municipal communication plans should </w:t>
      </w:r>
      <w:proofErr w:type="gramStart"/>
      <w:r w:rsidRPr="009E23EA">
        <w:t>be in compliance with</w:t>
      </w:r>
      <w:proofErr w:type="gramEnd"/>
      <w:r w:rsidRPr="009E23EA">
        <w:t xml:space="preserve"> NIMS guidelines and aligned with the National Emergency Communications Plan (NECP) and the Vermont Statewide Communications Interoperability Plan (SCIP). National Interoperability Channels should only be used during significant multi-agency events where there is a critical need. The Vermont Communications Board (VCOMM) will be issuing SOPs for use of these channels.</w:t>
      </w:r>
    </w:p>
    <w:p w:rsidR="009E23EA" w:rsidRPr="009E23EA" w:rsidRDefault="009E23EA" w:rsidP="001A18A7">
      <w:bookmarkStart w:id="0" w:name="_GoBack"/>
      <w:bookmarkEnd w:id="0"/>
    </w:p>
    <w:p w:rsidR="009E23EA" w:rsidRPr="009E23EA" w:rsidRDefault="001A18A7" w:rsidP="001A18A7">
      <w:r>
        <w:t>T</w:t>
      </w:r>
      <w:r w:rsidR="009E23EA" w:rsidRPr="009E23EA">
        <w:t xml:space="preserve">he </w:t>
      </w:r>
      <w:r>
        <w:t xml:space="preserve">following </w:t>
      </w:r>
      <w:r w:rsidR="009E23EA" w:rsidRPr="009E23EA">
        <w:t xml:space="preserve">ICS 217 form </w:t>
      </w:r>
      <w:r>
        <w:t xml:space="preserve">is for an </w:t>
      </w:r>
      <w:r w:rsidR="009E23EA" w:rsidRPr="001A18A7">
        <w:t>inventory</w:t>
      </w:r>
      <w:r w:rsidR="009E23EA" w:rsidRPr="009E23EA">
        <w:t xml:space="preserve"> </w:t>
      </w:r>
      <w:r>
        <w:t xml:space="preserve">of </w:t>
      </w:r>
      <w:r w:rsidR="009E23EA" w:rsidRPr="009E23EA">
        <w:t xml:space="preserve">frequencies and who they are assigned to. Performing this inventory ahead of an incident will assist </w:t>
      </w:r>
      <w:r>
        <w:t>i</w:t>
      </w:r>
      <w:r w:rsidR="009E23EA" w:rsidRPr="009E23EA">
        <w:t xml:space="preserve">n completing an ICS 205 when an incident occurs. </w:t>
      </w:r>
      <w:r w:rsidR="009E23EA">
        <w:t>P</w:t>
      </w:r>
      <w:r w:rsidR="009E23EA" w:rsidRPr="009E23EA">
        <w:t xml:space="preserve">lanning and preparedness are keys to the successful response and remediation efforts and challenges. </w:t>
      </w:r>
    </w:p>
    <w:p w:rsidR="00873E59" w:rsidRPr="001A18A7" w:rsidRDefault="00873E59" w:rsidP="001A18A7"/>
    <w:tbl>
      <w:tblPr>
        <w:tblpPr w:vertAnchor="page" w:horzAnchor="margin" w:tblpX="-440" w:tblpY="937"/>
        <w:tblW w:w="1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"/>
        <w:gridCol w:w="378"/>
        <w:gridCol w:w="777"/>
        <w:gridCol w:w="415"/>
        <w:gridCol w:w="906"/>
        <w:gridCol w:w="380"/>
        <w:gridCol w:w="379"/>
        <w:gridCol w:w="379"/>
        <w:gridCol w:w="380"/>
        <w:gridCol w:w="380"/>
        <w:gridCol w:w="379"/>
        <w:gridCol w:w="379"/>
        <w:gridCol w:w="380"/>
        <w:gridCol w:w="380"/>
        <w:gridCol w:w="437"/>
        <w:gridCol w:w="450"/>
        <w:gridCol w:w="440"/>
        <w:gridCol w:w="381"/>
        <w:gridCol w:w="381"/>
        <w:gridCol w:w="379"/>
        <w:gridCol w:w="380"/>
        <w:gridCol w:w="380"/>
        <w:gridCol w:w="111"/>
        <w:gridCol w:w="395"/>
        <w:gridCol w:w="379"/>
        <w:gridCol w:w="380"/>
        <w:gridCol w:w="380"/>
        <w:gridCol w:w="379"/>
        <w:gridCol w:w="379"/>
        <w:gridCol w:w="446"/>
        <w:gridCol w:w="439"/>
        <w:gridCol w:w="439"/>
        <w:gridCol w:w="439"/>
        <w:gridCol w:w="439"/>
        <w:gridCol w:w="434"/>
      </w:tblGrid>
      <w:tr w:rsidR="009E23EA" w:rsidRPr="00087D19" w:rsidTr="009E23EA">
        <w:trPr>
          <w:trHeight w:val="338"/>
        </w:trPr>
        <w:tc>
          <w:tcPr>
            <w:tcW w:w="565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lastRenderedPageBreak/>
              <w:t>RADIO FREQUENCY ASSIGNMENT WORKSHEET</w:t>
            </w:r>
          </w:p>
        </w:tc>
        <w:tc>
          <w:tcPr>
            <w:tcW w:w="2468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E23EA" w:rsidRPr="00087D19" w:rsidRDefault="009E23EA" w:rsidP="001A18A7">
            <w:r w:rsidRPr="00087D19">
              <w:t>1. INCIDENT NAME</w:t>
            </w:r>
          </w:p>
          <w:p w:rsidR="009E23EA" w:rsidRPr="00087D19" w:rsidRDefault="009E23EA" w:rsidP="001A18A7">
            <w:r w:rsidRPr="00087D1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  <w:bookmarkEnd w:id="1"/>
          </w:p>
        </w:tc>
        <w:tc>
          <w:tcPr>
            <w:tcW w:w="163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23EA" w:rsidRPr="00087D19" w:rsidRDefault="009E23EA" w:rsidP="001A18A7">
            <w:r w:rsidRPr="00087D19">
              <w:t>2. DATE</w:t>
            </w:r>
          </w:p>
          <w:p w:rsidR="009E23EA" w:rsidRPr="00087D19" w:rsidRDefault="009E23EA" w:rsidP="001A18A7">
            <w:r w:rsidRPr="00087D1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928" w:type="dxa"/>
            <w:gridSpan w:val="1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23EA" w:rsidRPr="00087D19" w:rsidRDefault="009E23EA" w:rsidP="001A18A7">
            <w:r w:rsidRPr="00087D19">
              <w:t>3. OPERATIONAL PERIOD (DATE/TIME)</w:t>
            </w:r>
          </w:p>
          <w:p w:rsidR="009E23EA" w:rsidRPr="00087D19" w:rsidRDefault="009E23EA" w:rsidP="001A18A7">
            <w:r w:rsidRPr="00087D1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</w:tr>
      <w:tr w:rsidR="009E23EA" w:rsidRPr="00087D19" w:rsidTr="009E23EA">
        <w:trPr>
          <w:cantSplit/>
          <w:trHeight w:val="440"/>
        </w:trPr>
        <w:tc>
          <w:tcPr>
            <w:tcW w:w="299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23EA" w:rsidRPr="00087D19" w:rsidRDefault="00F938E6" w:rsidP="001A18A7">
            <w:r w:rsidRPr="00087D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16510</wp:posOffset>
                      </wp:positionV>
                      <wp:extent cx="1898650" cy="831850"/>
                      <wp:effectExtent l="12065" t="5715" r="13335" b="10160"/>
                      <wp:wrapNone/>
                      <wp:docPr id="1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8650" cy="8318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37438E" id="Line 2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.3pt" to="149.25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"/>
                  </w:pict>
                </mc:Fallback>
              </mc:AlternateContent>
            </w:r>
            <w:r w:rsidR="009E23EA" w:rsidRPr="00087D19">
              <w:t xml:space="preserve">4. INCIDENT ORGANIZATION </w:t>
            </w:r>
          </w:p>
        </w:tc>
        <w:tc>
          <w:tcPr>
            <w:tcW w:w="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9E23EA" w:rsidRPr="00087D19" w:rsidRDefault="009E23EA" w:rsidP="001A18A7">
            <w:r w:rsidRPr="00087D19">
              <w:t>BRANCH</w:t>
            </w:r>
          </w:p>
        </w:tc>
        <w:tc>
          <w:tcPr>
            <w:tcW w:w="3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9E23EA" w:rsidRPr="00087D19" w:rsidRDefault="009E23EA" w:rsidP="001A18A7">
            <w:r w:rsidRPr="00087D19">
              <w:t>DIVISION</w:t>
            </w:r>
          </w:p>
        </w:tc>
        <w:tc>
          <w:tcPr>
            <w:tcW w:w="3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9E23EA" w:rsidRPr="00087D19" w:rsidRDefault="009E23EA" w:rsidP="001A18A7">
            <w:r w:rsidRPr="00087D19">
              <w:t>DIVISION</w:t>
            </w:r>
          </w:p>
        </w:tc>
        <w:tc>
          <w:tcPr>
            <w:tcW w:w="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9E23EA" w:rsidRPr="00087D19" w:rsidRDefault="009E23EA" w:rsidP="001A18A7">
            <w:r w:rsidRPr="00087D19">
              <w:t>DIVISION</w:t>
            </w:r>
          </w:p>
        </w:tc>
        <w:tc>
          <w:tcPr>
            <w:tcW w:w="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9E23EA" w:rsidRPr="00087D19" w:rsidRDefault="009E23EA" w:rsidP="001A18A7">
            <w:r w:rsidRPr="00087D19">
              <w:t>BRANCH</w:t>
            </w:r>
          </w:p>
        </w:tc>
        <w:tc>
          <w:tcPr>
            <w:tcW w:w="3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9E23EA" w:rsidRPr="00087D19" w:rsidRDefault="009E23EA" w:rsidP="001A18A7">
            <w:r w:rsidRPr="00087D19">
              <w:t>DIVISION</w:t>
            </w:r>
          </w:p>
        </w:tc>
        <w:tc>
          <w:tcPr>
            <w:tcW w:w="3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9E23EA" w:rsidRPr="00087D19" w:rsidRDefault="009E23EA" w:rsidP="001A18A7">
            <w:r w:rsidRPr="00087D19">
              <w:t>DIVISION</w:t>
            </w:r>
          </w:p>
        </w:tc>
        <w:tc>
          <w:tcPr>
            <w:tcW w:w="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9E23EA" w:rsidRPr="00087D19" w:rsidRDefault="009E23EA" w:rsidP="001A18A7">
            <w:r w:rsidRPr="00087D19">
              <w:t>DIVISION</w:t>
            </w:r>
          </w:p>
        </w:tc>
        <w:tc>
          <w:tcPr>
            <w:tcW w:w="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9E23EA" w:rsidRPr="00087D19" w:rsidRDefault="009E23EA" w:rsidP="001A18A7">
            <w:r w:rsidRPr="00087D19">
              <w:t>BRANCH</w:t>
            </w:r>
          </w:p>
        </w:tc>
        <w:tc>
          <w:tcPr>
            <w:tcW w:w="4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9E23EA" w:rsidRPr="00087D19" w:rsidRDefault="009E23EA" w:rsidP="001A18A7">
            <w:r w:rsidRPr="00087D19">
              <w:t>DIVISION</w:t>
            </w:r>
          </w:p>
        </w:tc>
        <w:tc>
          <w:tcPr>
            <w:tcW w:w="4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23EA" w:rsidRPr="00087D19" w:rsidRDefault="009E23EA" w:rsidP="001A18A7">
            <w:r w:rsidRPr="00087D19">
              <w:t>DIVISION</w:t>
            </w:r>
          </w:p>
        </w:tc>
        <w:tc>
          <w:tcPr>
            <w:tcW w:w="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9E23EA" w:rsidRPr="00087D19" w:rsidRDefault="009E23EA" w:rsidP="001A18A7">
            <w:r w:rsidRPr="00087D19">
              <w:t>DIVISION</w:t>
            </w:r>
          </w:p>
        </w:tc>
        <w:tc>
          <w:tcPr>
            <w:tcW w:w="38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9E23EA" w:rsidRPr="00087D19" w:rsidRDefault="009E23EA" w:rsidP="001A18A7">
            <w:r w:rsidRPr="00087D19">
              <w:t>INCIDENT COMMANDER</w:t>
            </w:r>
          </w:p>
        </w:tc>
        <w:tc>
          <w:tcPr>
            <w:tcW w:w="38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9E23EA" w:rsidRPr="00087D19" w:rsidRDefault="009E23EA" w:rsidP="001A18A7">
            <w:r w:rsidRPr="00087D19">
              <w:t>SAFETY OFFICER</w:t>
            </w:r>
          </w:p>
        </w:tc>
        <w:tc>
          <w:tcPr>
            <w:tcW w:w="3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9E23EA" w:rsidRPr="00087D19" w:rsidRDefault="009E23EA" w:rsidP="001A18A7">
            <w:r w:rsidRPr="00087D19">
              <w:t>OPERATIONS</w:t>
            </w:r>
            <w:r w:rsidRPr="00087D19">
              <w:br/>
              <w:t>SECTION CHIEF</w:t>
            </w:r>
          </w:p>
        </w:tc>
        <w:tc>
          <w:tcPr>
            <w:tcW w:w="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9E23EA" w:rsidRPr="00087D19" w:rsidRDefault="009E23EA" w:rsidP="001A18A7">
            <w:r w:rsidRPr="00087D19">
              <w:t>AIR</w:t>
            </w:r>
            <w:r w:rsidRPr="00087D19">
              <w:br/>
              <w:t>OPERATIONS</w:t>
            </w:r>
          </w:p>
        </w:tc>
        <w:tc>
          <w:tcPr>
            <w:tcW w:w="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9E23EA" w:rsidRPr="00087D19" w:rsidRDefault="009E23EA" w:rsidP="001A18A7">
            <w:r w:rsidRPr="00087D19">
              <w:t>AIR TACTICAL</w:t>
            </w:r>
            <w:r w:rsidRPr="00087D19">
              <w:br/>
              <w:t>GROUP SUPERVISOR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9E23EA" w:rsidRPr="00087D19" w:rsidRDefault="009E23EA" w:rsidP="001A18A7">
            <w:r w:rsidRPr="00087D19">
              <w:t xml:space="preserve">PLANNING </w:t>
            </w:r>
            <w:r w:rsidRPr="00087D19">
              <w:br/>
              <w:t>SECTION CHIEF</w:t>
            </w:r>
          </w:p>
        </w:tc>
        <w:tc>
          <w:tcPr>
            <w:tcW w:w="3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9E23EA" w:rsidRPr="00087D19" w:rsidRDefault="009E23EA" w:rsidP="001A18A7">
            <w:r w:rsidRPr="00087D19">
              <w:t>GROUND</w:t>
            </w:r>
            <w:r w:rsidRPr="00087D19">
              <w:br/>
              <w:t>SUPPORT UNIT</w:t>
            </w:r>
          </w:p>
        </w:tc>
        <w:tc>
          <w:tcPr>
            <w:tcW w:w="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9E23EA" w:rsidRPr="00087D19" w:rsidRDefault="009E23EA" w:rsidP="001A18A7">
            <w:r w:rsidRPr="00087D19">
              <w:t>BASE</w:t>
            </w:r>
            <w:r w:rsidRPr="00087D19">
              <w:br/>
              <w:t>UNIT</w:t>
            </w:r>
          </w:p>
        </w:tc>
        <w:tc>
          <w:tcPr>
            <w:tcW w:w="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  <w:bookmarkEnd w:id="2"/>
          </w:p>
        </w:tc>
        <w:tc>
          <w:tcPr>
            <w:tcW w:w="3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  <w:bookmarkEnd w:id="3"/>
          </w:p>
        </w:tc>
        <w:tc>
          <w:tcPr>
            <w:tcW w:w="3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  <w:bookmarkEnd w:id="4"/>
          </w:p>
        </w:tc>
        <w:tc>
          <w:tcPr>
            <w:tcW w:w="44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  <w:bookmarkEnd w:id="5"/>
          </w:p>
        </w:tc>
        <w:tc>
          <w:tcPr>
            <w:tcW w:w="4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  <w:bookmarkEnd w:id="6"/>
          </w:p>
        </w:tc>
        <w:tc>
          <w:tcPr>
            <w:tcW w:w="4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  <w:bookmarkEnd w:id="7"/>
          </w:p>
        </w:tc>
        <w:tc>
          <w:tcPr>
            <w:tcW w:w="4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  <w:bookmarkEnd w:id="8"/>
          </w:p>
        </w:tc>
        <w:tc>
          <w:tcPr>
            <w:tcW w:w="4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9E23EA" w:rsidRPr="00087D19" w:rsidRDefault="009E23EA" w:rsidP="001A18A7">
            <w:r w:rsidRPr="00087D19">
              <w:t>COMM</w:t>
            </w:r>
            <w:r w:rsidRPr="00087D19">
              <w:br/>
              <w:t>CENTER</w:t>
            </w:r>
          </w:p>
        </w:tc>
        <w:tc>
          <w:tcPr>
            <w:tcW w:w="4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3EA" w:rsidRPr="00087D19" w:rsidRDefault="009E23EA" w:rsidP="001A18A7">
            <w:r w:rsidRPr="00087D19">
              <w:t>TOTAL</w:t>
            </w:r>
            <w:r w:rsidRPr="00087D19">
              <w:br/>
              <w:t>BY REQ.</w:t>
            </w:r>
          </w:p>
        </w:tc>
      </w:tr>
      <w:tr w:rsidR="009E23EA" w:rsidRPr="00087D19" w:rsidTr="009E23EA">
        <w:trPr>
          <w:cantSplit/>
          <w:trHeight w:val="896"/>
        </w:trPr>
        <w:tc>
          <w:tcPr>
            <w:tcW w:w="2997" w:type="dxa"/>
            <w:gridSpan w:val="5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t>3. RADIO DATA</w:t>
            </w:r>
          </w:p>
        </w:tc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9E23EA" w:rsidRPr="00087D19" w:rsidRDefault="009E23EA" w:rsidP="001A18A7"/>
        </w:tc>
        <w:tc>
          <w:tcPr>
            <w:tcW w:w="3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9E23EA" w:rsidRPr="00087D19" w:rsidRDefault="009E23EA" w:rsidP="001A18A7"/>
        </w:tc>
        <w:tc>
          <w:tcPr>
            <w:tcW w:w="3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9E23EA" w:rsidRPr="00087D19" w:rsidRDefault="009E23EA" w:rsidP="001A18A7"/>
        </w:tc>
        <w:tc>
          <w:tcPr>
            <w:tcW w:w="3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9E23EA" w:rsidRPr="00087D19" w:rsidRDefault="009E23EA" w:rsidP="001A18A7"/>
        </w:tc>
        <w:tc>
          <w:tcPr>
            <w:tcW w:w="3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9E23EA" w:rsidRPr="00087D19" w:rsidRDefault="009E23EA" w:rsidP="001A18A7"/>
        </w:tc>
        <w:tc>
          <w:tcPr>
            <w:tcW w:w="3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9E23EA" w:rsidRPr="00087D19" w:rsidRDefault="009E23EA" w:rsidP="001A18A7"/>
        </w:tc>
        <w:tc>
          <w:tcPr>
            <w:tcW w:w="3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9E23EA" w:rsidRPr="00087D19" w:rsidRDefault="009E23EA" w:rsidP="001A18A7"/>
        </w:tc>
        <w:tc>
          <w:tcPr>
            <w:tcW w:w="3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9E23EA" w:rsidRPr="00087D19" w:rsidRDefault="009E23EA" w:rsidP="001A18A7"/>
        </w:tc>
        <w:tc>
          <w:tcPr>
            <w:tcW w:w="3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9E23EA" w:rsidRPr="00087D19" w:rsidRDefault="009E23EA" w:rsidP="001A18A7"/>
        </w:tc>
        <w:tc>
          <w:tcPr>
            <w:tcW w:w="4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9E23EA" w:rsidRPr="00087D19" w:rsidRDefault="009E23EA" w:rsidP="001A18A7"/>
        </w:tc>
        <w:tc>
          <w:tcPr>
            <w:tcW w:w="4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23EA" w:rsidRPr="00087D19" w:rsidRDefault="009E23EA" w:rsidP="001A18A7"/>
        </w:tc>
        <w:tc>
          <w:tcPr>
            <w:tcW w:w="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9E23EA" w:rsidRPr="00087D19" w:rsidRDefault="009E23EA" w:rsidP="001A18A7"/>
        </w:tc>
        <w:tc>
          <w:tcPr>
            <w:tcW w:w="3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9E23EA" w:rsidRPr="00087D19" w:rsidRDefault="009E23EA" w:rsidP="001A18A7"/>
        </w:tc>
        <w:tc>
          <w:tcPr>
            <w:tcW w:w="3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9E23EA" w:rsidRPr="00087D19" w:rsidRDefault="009E23EA" w:rsidP="001A18A7"/>
        </w:tc>
        <w:tc>
          <w:tcPr>
            <w:tcW w:w="3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9E23EA" w:rsidRPr="00087D19" w:rsidRDefault="009E23EA" w:rsidP="001A18A7"/>
        </w:tc>
        <w:tc>
          <w:tcPr>
            <w:tcW w:w="3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9E23EA" w:rsidRPr="00087D19" w:rsidRDefault="009E23EA" w:rsidP="001A18A7"/>
        </w:tc>
        <w:tc>
          <w:tcPr>
            <w:tcW w:w="3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9E23EA" w:rsidRPr="00087D19" w:rsidRDefault="009E23EA" w:rsidP="001A18A7"/>
        </w:tc>
        <w:tc>
          <w:tcPr>
            <w:tcW w:w="5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9E23EA" w:rsidRPr="00087D19" w:rsidRDefault="009E23EA" w:rsidP="001A18A7"/>
        </w:tc>
        <w:tc>
          <w:tcPr>
            <w:tcW w:w="3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9E23EA" w:rsidRPr="00087D19" w:rsidRDefault="009E23EA" w:rsidP="001A18A7"/>
        </w:tc>
        <w:tc>
          <w:tcPr>
            <w:tcW w:w="3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9E23EA" w:rsidRPr="00087D19" w:rsidRDefault="009E23EA" w:rsidP="001A18A7"/>
        </w:tc>
        <w:tc>
          <w:tcPr>
            <w:tcW w:w="3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9E23EA" w:rsidRPr="00087D19" w:rsidRDefault="009E23EA" w:rsidP="001A18A7"/>
        </w:tc>
        <w:tc>
          <w:tcPr>
            <w:tcW w:w="3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9E23EA" w:rsidRPr="00087D19" w:rsidRDefault="009E23EA" w:rsidP="001A18A7"/>
        </w:tc>
        <w:tc>
          <w:tcPr>
            <w:tcW w:w="3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9E23EA" w:rsidRPr="00087D19" w:rsidRDefault="009E23EA" w:rsidP="001A18A7"/>
        </w:tc>
        <w:tc>
          <w:tcPr>
            <w:tcW w:w="4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9E23EA" w:rsidRPr="00087D19" w:rsidRDefault="009E23EA" w:rsidP="001A18A7"/>
        </w:tc>
        <w:tc>
          <w:tcPr>
            <w:tcW w:w="4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9E23EA" w:rsidRPr="00087D19" w:rsidRDefault="009E23EA" w:rsidP="001A18A7"/>
        </w:tc>
        <w:tc>
          <w:tcPr>
            <w:tcW w:w="4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9E23EA" w:rsidRPr="00087D19" w:rsidRDefault="009E23EA" w:rsidP="001A18A7"/>
        </w:tc>
        <w:tc>
          <w:tcPr>
            <w:tcW w:w="4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9E23EA" w:rsidRPr="00087D19" w:rsidRDefault="009E23EA" w:rsidP="001A18A7"/>
        </w:tc>
        <w:tc>
          <w:tcPr>
            <w:tcW w:w="4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9E23EA" w:rsidRPr="00087D19" w:rsidRDefault="009E23EA" w:rsidP="001A18A7"/>
        </w:tc>
        <w:tc>
          <w:tcPr>
            <w:tcW w:w="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E23EA" w:rsidRPr="00087D19" w:rsidRDefault="009E23EA" w:rsidP="001A18A7"/>
        </w:tc>
      </w:tr>
      <w:tr w:rsidR="009E23EA" w:rsidRPr="00087D19" w:rsidTr="009E23EA">
        <w:trPr>
          <w:trHeight w:val="269"/>
        </w:trPr>
        <w:tc>
          <w:tcPr>
            <w:tcW w:w="899" w:type="dxa"/>
            <w:gridSpan w:val="2"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t>SOURCE</w:t>
            </w:r>
          </w:p>
        </w:tc>
        <w:tc>
          <w:tcPr>
            <w:tcW w:w="77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t>FUNCTION</w:t>
            </w:r>
          </w:p>
        </w:tc>
        <w:tc>
          <w:tcPr>
            <w:tcW w:w="41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t>CH#</w:t>
            </w:r>
          </w:p>
        </w:tc>
        <w:tc>
          <w:tcPr>
            <w:tcW w:w="906" w:type="dxa"/>
            <w:tcBorders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t>FREQUENCY</w:t>
            </w:r>
          </w:p>
        </w:tc>
        <w:tc>
          <w:tcPr>
            <w:tcW w:w="3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7" w:type="dxa"/>
            <w:tcBorders>
              <w:top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1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506" w:type="dxa"/>
            <w:gridSpan w:val="2"/>
            <w:tcBorders>
              <w:top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4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tcBorders>
              <w:top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tcBorders>
              <w:top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</w:tr>
      <w:tr w:rsidR="009E23EA" w:rsidRPr="00087D19" w:rsidTr="009E23EA">
        <w:trPr>
          <w:trHeight w:val="269"/>
        </w:trPr>
        <w:tc>
          <w:tcPr>
            <w:tcW w:w="899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23EA" w:rsidRPr="00087D19" w:rsidRDefault="009E23EA" w:rsidP="001A18A7">
            <w:r w:rsidRPr="00087D1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  <w:bookmarkEnd w:id="9"/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23EA" w:rsidRPr="00087D19" w:rsidRDefault="009E23EA" w:rsidP="001A18A7">
            <w:r w:rsidRPr="00087D1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23EA" w:rsidRPr="00087D19" w:rsidRDefault="009E23EA" w:rsidP="001A18A7">
            <w:r w:rsidRPr="00087D1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90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23EA" w:rsidRPr="00087D19" w:rsidRDefault="009E23EA" w:rsidP="001A18A7">
            <w:r w:rsidRPr="00087D1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0" w:name="Text12"/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  <w:bookmarkEnd w:id="10"/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1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50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  <w:bookmarkEnd w:id="11"/>
          </w:p>
        </w:tc>
      </w:tr>
      <w:tr w:rsidR="009E23EA" w:rsidRPr="00087D19" w:rsidTr="009E23EA">
        <w:trPr>
          <w:trHeight w:val="269"/>
        </w:trPr>
        <w:tc>
          <w:tcPr>
            <w:tcW w:w="899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23EA" w:rsidRPr="00087D19" w:rsidRDefault="009E23EA" w:rsidP="001A18A7">
            <w:r w:rsidRPr="00087D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  <w:bookmarkEnd w:id="12"/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23EA" w:rsidRPr="00087D19" w:rsidRDefault="009E23EA" w:rsidP="001A18A7">
            <w:r w:rsidRPr="00087D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23EA" w:rsidRPr="00087D19" w:rsidRDefault="009E23EA" w:rsidP="001A18A7">
            <w:r w:rsidRPr="00087D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23EA" w:rsidRPr="00087D19" w:rsidRDefault="009E23EA" w:rsidP="001A18A7">
            <w:r w:rsidRPr="00087D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5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  <w:bookmarkEnd w:id="13"/>
          </w:p>
        </w:tc>
      </w:tr>
      <w:tr w:rsidR="009E23EA" w:rsidRPr="00087D19" w:rsidTr="009E23EA">
        <w:trPr>
          <w:trHeight w:val="269"/>
        </w:trPr>
        <w:tc>
          <w:tcPr>
            <w:tcW w:w="8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23EA" w:rsidRPr="00087D19" w:rsidRDefault="009E23EA" w:rsidP="001A18A7">
            <w:r w:rsidRPr="00087D1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23EA" w:rsidRPr="00087D19" w:rsidRDefault="009E23EA" w:rsidP="001A18A7">
            <w:r w:rsidRPr="00087D1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23EA" w:rsidRPr="00087D19" w:rsidRDefault="009E23EA" w:rsidP="001A18A7">
            <w:r w:rsidRPr="00087D1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23EA" w:rsidRPr="00087D19" w:rsidRDefault="009E23EA" w:rsidP="001A18A7">
            <w:r w:rsidRPr="00087D1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</w:tr>
      <w:tr w:rsidR="009E23EA" w:rsidRPr="00087D19" w:rsidTr="009E23EA">
        <w:trPr>
          <w:trHeight w:val="269"/>
        </w:trPr>
        <w:tc>
          <w:tcPr>
            <w:tcW w:w="8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23EA" w:rsidRPr="00087D19" w:rsidRDefault="009E23EA" w:rsidP="001A18A7">
            <w:r w:rsidRPr="00087D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23EA" w:rsidRPr="00087D19" w:rsidRDefault="009E23EA" w:rsidP="001A18A7">
            <w:r w:rsidRPr="00087D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23EA" w:rsidRPr="00087D19" w:rsidRDefault="009E23EA" w:rsidP="001A18A7">
            <w:r w:rsidRPr="00087D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23EA" w:rsidRPr="00087D19" w:rsidRDefault="009E23EA" w:rsidP="001A18A7">
            <w:r w:rsidRPr="00087D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</w:tr>
      <w:tr w:rsidR="009E23EA" w:rsidRPr="00087D19" w:rsidTr="009E23EA">
        <w:trPr>
          <w:trHeight w:val="269"/>
        </w:trPr>
        <w:tc>
          <w:tcPr>
            <w:tcW w:w="8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23EA" w:rsidRPr="00087D19" w:rsidRDefault="009E23EA" w:rsidP="001A18A7">
            <w:r w:rsidRPr="00087D1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23EA" w:rsidRPr="00087D19" w:rsidRDefault="009E23EA" w:rsidP="001A18A7">
            <w:r w:rsidRPr="00087D1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23EA" w:rsidRPr="00087D19" w:rsidRDefault="009E23EA" w:rsidP="001A18A7">
            <w:r w:rsidRPr="00087D1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23EA" w:rsidRPr="00087D19" w:rsidRDefault="009E23EA" w:rsidP="001A18A7">
            <w:r w:rsidRPr="00087D1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</w:tr>
      <w:tr w:rsidR="009E23EA" w:rsidRPr="00087D19" w:rsidTr="009E23EA">
        <w:trPr>
          <w:trHeight w:val="269"/>
        </w:trPr>
        <w:tc>
          <w:tcPr>
            <w:tcW w:w="8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23EA" w:rsidRPr="00087D19" w:rsidRDefault="009E23EA" w:rsidP="001A18A7">
            <w:r w:rsidRPr="00087D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23EA" w:rsidRPr="00087D19" w:rsidRDefault="009E23EA" w:rsidP="001A18A7">
            <w:r w:rsidRPr="00087D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23EA" w:rsidRPr="00087D19" w:rsidRDefault="009E23EA" w:rsidP="001A18A7">
            <w:r w:rsidRPr="00087D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23EA" w:rsidRPr="00087D19" w:rsidRDefault="009E23EA" w:rsidP="001A18A7">
            <w:r w:rsidRPr="00087D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</w:tr>
      <w:tr w:rsidR="009E23EA" w:rsidRPr="00087D19" w:rsidTr="009E23EA">
        <w:trPr>
          <w:trHeight w:val="269"/>
        </w:trPr>
        <w:tc>
          <w:tcPr>
            <w:tcW w:w="8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23EA" w:rsidRPr="00087D19" w:rsidRDefault="009E23EA" w:rsidP="001A18A7">
            <w:r w:rsidRPr="00087D1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23EA" w:rsidRPr="00087D19" w:rsidRDefault="009E23EA" w:rsidP="001A18A7">
            <w:r w:rsidRPr="00087D1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23EA" w:rsidRPr="00087D19" w:rsidRDefault="009E23EA" w:rsidP="001A18A7">
            <w:r w:rsidRPr="00087D1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23EA" w:rsidRPr="00087D19" w:rsidRDefault="009E23EA" w:rsidP="001A18A7">
            <w:r w:rsidRPr="00087D1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</w:tr>
      <w:tr w:rsidR="009E23EA" w:rsidRPr="00087D19" w:rsidTr="009E23EA">
        <w:trPr>
          <w:trHeight w:val="269"/>
        </w:trPr>
        <w:tc>
          <w:tcPr>
            <w:tcW w:w="8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23EA" w:rsidRPr="00087D19" w:rsidRDefault="009E23EA" w:rsidP="001A18A7">
            <w:r w:rsidRPr="00087D19">
              <w:lastRenderedPageBreak/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23EA" w:rsidRPr="00087D19" w:rsidRDefault="009E23EA" w:rsidP="001A18A7">
            <w:r w:rsidRPr="00087D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23EA" w:rsidRPr="00087D19" w:rsidRDefault="009E23EA" w:rsidP="001A18A7">
            <w:r w:rsidRPr="00087D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23EA" w:rsidRPr="00087D19" w:rsidRDefault="009E23EA" w:rsidP="001A18A7">
            <w:r w:rsidRPr="00087D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</w:tr>
      <w:tr w:rsidR="009E23EA" w:rsidRPr="00087D19" w:rsidTr="009E23EA">
        <w:trPr>
          <w:trHeight w:val="269"/>
        </w:trPr>
        <w:tc>
          <w:tcPr>
            <w:tcW w:w="8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23EA" w:rsidRPr="00087D19" w:rsidRDefault="009E23EA" w:rsidP="001A18A7">
            <w:r w:rsidRPr="00087D1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23EA" w:rsidRPr="00087D19" w:rsidRDefault="009E23EA" w:rsidP="001A18A7">
            <w:r w:rsidRPr="00087D1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23EA" w:rsidRPr="00087D19" w:rsidRDefault="009E23EA" w:rsidP="001A18A7">
            <w:r w:rsidRPr="00087D1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23EA" w:rsidRPr="00087D19" w:rsidRDefault="009E23EA" w:rsidP="001A18A7">
            <w:r w:rsidRPr="00087D1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</w:tr>
      <w:tr w:rsidR="009E23EA" w:rsidRPr="00087D19" w:rsidTr="009E23EA">
        <w:trPr>
          <w:trHeight w:val="269"/>
        </w:trPr>
        <w:tc>
          <w:tcPr>
            <w:tcW w:w="8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23EA" w:rsidRPr="00087D19" w:rsidRDefault="009E23EA" w:rsidP="001A18A7">
            <w:r w:rsidRPr="00087D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23EA" w:rsidRPr="00087D19" w:rsidRDefault="009E23EA" w:rsidP="001A18A7">
            <w:r w:rsidRPr="00087D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23EA" w:rsidRPr="00087D19" w:rsidRDefault="009E23EA" w:rsidP="001A18A7">
            <w:r w:rsidRPr="00087D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23EA" w:rsidRPr="00087D19" w:rsidRDefault="009E23EA" w:rsidP="001A18A7">
            <w:r w:rsidRPr="00087D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</w:tr>
      <w:tr w:rsidR="009E23EA" w:rsidRPr="00087D19" w:rsidTr="009E23EA">
        <w:trPr>
          <w:trHeight w:val="269"/>
        </w:trPr>
        <w:tc>
          <w:tcPr>
            <w:tcW w:w="8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23EA" w:rsidRPr="00087D19" w:rsidRDefault="009E23EA" w:rsidP="001A18A7">
            <w:r w:rsidRPr="00087D1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23EA" w:rsidRPr="00087D19" w:rsidRDefault="009E23EA" w:rsidP="001A18A7">
            <w:r w:rsidRPr="00087D1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23EA" w:rsidRPr="00087D19" w:rsidRDefault="009E23EA" w:rsidP="001A18A7">
            <w:r w:rsidRPr="00087D1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23EA" w:rsidRPr="00087D19" w:rsidRDefault="009E23EA" w:rsidP="001A18A7">
            <w:r w:rsidRPr="00087D1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</w:tr>
      <w:tr w:rsidR="009E23EA" w:rsidRPr="00087D19" w:rsidTr="009E23EA">
        <w:trPr>
          <w:trHeight w:val="269"/>
        </w:trPr>
        <w:tc>
          <w:tcPr>
            <w:tcW w:w="8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23EA" w:rsidRPr="00087D19" w:rsidRDefault="009E23EA" w:rsidP="001A18A7">
            <w:r w:rsidRPr="00087D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23EA" w:rsidRPr="00087D19" w:rsidRDefault="009E23EA" w:rsidP="001A18A7">
            <w:r w:rsidRPr="00087D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23EA" w:rsidRPr="00087D19" w:rsidRDefault="009E23EA" w:rsidP="001A18A7">
            <w:r w:rsidRPr="00087D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23EA" w:rsidRPr="00087D19" w:rsidRDefault="009E23EA" w:rsidP="001A18A7">
            <w:r w:rsidRPr="00087D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</w:tr>
      <w:tr w:rsidR="009E23EA" w:rsidRPr="00087D19" w:rsidTr="009E23EA">
        <w:trPr>
          <w:trHeight w:val="269"/>
        </w:trPr>
        <w:tc>
          <w:tcPr>
            <w:tcW w:w="8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23EA" w:rsidRPr="00087D19" w:rsidRDefault="009E23EA" w:rsidP="001A18A7">
            <w:r w:rsidRPr="00087D1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23EA" w:rsidRPr="00087D19" w:rsidRDefault="009E23EA" w:rsidP="001A18A7">
            <w:r w:rsidRPr="00087D1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23EA" w:rsidRPr="00087D19" w:rsidRDefault="009E23EA" w:rsidP="001A18A7">
            <w:r w:rsidRPr="00087D1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23EA" w:rsidRPr="00087D19" w:rsidRDefault="009E23EA" w:rsidP="001A18A7">
            <w:r w:rsidRPr="00087D1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</w:tr>
      <w:tr w:rsidR="009E23EA" w:rsidRPr="00087D19" w:rsidTr="009E23EA">
        <w:trPr>
          <w:trHeight w:val="269"/>
        </w:trPr>
        <w:tc>
          <w:tcPr>
            <w:tcW w:w="8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23EA" w:rsidRPr="00087D19" w:rsidRDefault="009E23EA" w:rsidP="001A18A7">
            <w:r w:rsidRPr="00087D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23EA" w:rsidRPr="00087D19" w:rsidRDefault="009E23EA" w:rsidP="001A18A7">
            <w:r w:rsidRPr="00087D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23EA" w:rsidRPr="00087D19" w:rsidRDefault="009E23EA" w:rsidP="001A18A7">
            <w:r w:rsidRPr="00087D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23EA" w:rsidRPr="00087D19" w:rsidRDefault="009E23EA" w:rsidP="001A18A7">
            <w:r w:rsidRPr="00087D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</w:tr>
      <w:tr w:rsidR="009E23EA" w:rsidRPr="00087D19" w:rsidTr="009E23EA">
        <w:trPr>
          <w:trHeight w:val="269"/>
        </w:trPr>
        <w:tc>
          <w:tcPr>
            <w:tcW w:w="8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23EA" w:rsidRPr="00087D19" w:rsidRDefault="009E23EA" w:rsidP="001A18A7">
            <w:r w:rsidRPr="00087D1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23EA" w:rsidRPr="00087D19" w:rsidRDefault="009E23EA" w:rsidP="001A18A7">
            <w:r w:rsidRPr="00087D1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23EA" w:rsidRPr="00087D19" w:rsidRDefault="009E23EA" w:rsidP="001A18A7">
            <w:r w:rsidRPr="00087D1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23EA" w:rsidRPr="00087D19" w:rsidRDefault="009E23EA" w:rsidP="001A18A7">
            <w:r w:rsidRPr="00087D1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</w:tr>
      <w:tr w:rsidR="009E23EA" w:rsidRPr="00087D19" w:rsidTr="009E23EA">
        <w:trPr>
          <w:trHeight w:val="269"/>
        </w:trPr>
        <w:tc>
          <w:tcPr>
            <w:tcW w:w="8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23EA" w:rsidRPr="00087D19" w:rsidRDefault="009E23EA" w:rsidP="001A18A7">
            <w:r w:rsidRPr="00087D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23EA" w:rsidRPr="00087D19" w:rsidRDefault="009E23EA" w:rsidP="001A18A7">
            <w:r w:rsidRPr="00087D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23EA" w:rsidRPr="00087D19" w:rsidRDefault="009E23EA" w:rsidP="001A18A7">
            <w:r w:rsidRPr="00087D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23EA" w:rsidRPr="00087D19" w:rsidRDefault="009E23EA" w:rsidP="001A18A7">
            <w:r w:rsidRPr="00087D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</w:tr>
      <w:tr w:rsidR="009E23EA" w:rsidRPr="00087D19" w:rsidTr="009E23EA">
        <w:trPr>
          <w:trHeight w:val="269"/>
        </w:trPr>
        <w:tc>
          <w:tcPr>
            <w:tcW w:w="8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23EA" w:rsidRPr="00087D19" w:rsidRDefault="009E23EA" w:rsidP="001A18A7">
            <w:r w:rsidRPr="00087D1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23EA" w:rsidRPr="00087D19" w:rsidRDefault="009E23EA" w:rsidP="001A18A7">
            <w:r w:rsidRPr="00087D1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23EA" w:rsidRPr="00087D19" w:rsidRDefault="009E23EA" w:rsidP="001A18A7">
            <w:r w:rsidRPr="00087D1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23EA" w:rsidRPr="00087D19" w:rsidRDefault="009E23EA" w:rsidP="001A18A7">
            <w:r w:rsidRPr="00087D1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</w:tr>
      <w:tr w:rsidR="009E23EA" w:rsidRPr="00087D19" w:rsidTr="009E23EA">
        <w:trPr>
          <w:trHeight w:val="269"/>
        </w:trPr>
        <w:tc>
          <w:tcPr>
            <w:tcW w:w="8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23EA" w:rsidRPr="00087D19" w:rsidRDefault="009E23EA" w:rsidP="001A18A7">
            <w:r w:rsidRPr="00087D1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23EA" w:rsidRPr="00087D19" w:rsidRDefault="009E23EA" w:rsidP="001A18A7">
            <w:r w:rsidRPr="00087D1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23EA" w:rsidRPr="00087D19" w:rsidRDefault="009E23EA" w:rsidP="001A18A7">
            <w:r w:rsidRPr="00087D1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23EA" w:rsidRPr="00087D19" w:rsidRDefault="009E23EA" w:rsidP="001A18A7">
            <w:r w:rsidRPr="00087D1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</w:tr>
      <w:tr w:rsidR="009E23EA" w:rsidRPr="00087D19" w:rsidTr="009E23EA">
        <w:trPr>
          <w:trHeight w:val="269"/>
        </w:trPr>
        <w:tc>
          <w:tcPr>
            <w:tcW w:w="8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23EA" w:rsidRPr="00087D19" w:rsidRDefault="009E23EA" w:rsidP="001A18A7">
            <w:r w:rsidRPr="00087D19">
              <w:lastRenderedPageBreak/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23EA" w:rsidRPr="00087D19" w:rsidRDefault="009E23EA" w:rsidP="001A18A7">
            <w:r w:rsidRPr="00087D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23EA" w:rsidRPr="00087D19" w:rsidRDefault="009E23EA" w:rsidP="001A18A7">
            <w:r w:rsidRPr="00087D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23EA" w:rsidRPr="00087D19" w:rsidRDefault="009E23EA" w:rsidP="001A18A7">
            <w:r w:rsidRPr="00087D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</w:tr>
      <w:tr w:rsidR="009E23EA" w:rsidRPr="00087D19" w:rsidTr="009E23EA">
        <w:trPr>
          <w:trHeight w:val="269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"/>
            <w:vAlign w:val="center"/>
          </w:tcPr>
          <w:p w:rsidR="009E23EA" w:rsidRPr="00087D19" w:rsidRDefault="009E23EA" w:rsidP="001A18A7">
            <w:r w:rsidRPr="00087D19">
              <w:t>5. AGENCY</w:t>
            </w: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t>ID.</w:t>
            </w:r>
          </w:p>
        </w:tc>
        <w:tc>
          <w:tcPr>
            <w:tcW w:w="777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23EA" w:rsidRPr="00087D19" w:rsidRDefault="009E23EA" w:rsidP="001A18A7"/>
        </w:tc>
        <w:tc>
          <w:tcPr>
            <w:tcW w:w="415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t>CH#</w:t>
            </w:r>
          </w:p>
        </w:tc>
        <w:tc>
          <w:tcPr>
            <w:tcW w:w="906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t>FREQUENCY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1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1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46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  <w:bookmarkEnd w:id="14"/>
          </w:p>
        </w:tc>
      </w:tr>
      <w:tr w:rsidR="009E23EA" w:rsidRPr="00087D19" w:rsidTr="009E23EA">
        <w:trPr>
          <w:trHeight w:val="269"/>
        </w:trPr>
        <w:tc>
          <w:tcPr>
            <w:tcW w:w="521" w:type="dxa"/>
            <w:vMerge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23EA" w:rsidRPr="00087D19" w:rsidRDefault="009E23EA" w:rsidP="001A18A7"/>
        </w:tc>
        <w:tc>
          <w:tcPr>
            <w:tcW w:w="378" w:type="dxa"/>
            <w:shd w:val="clear" w:color="auto" w:fill="auto"/>
            <w:tcMar>
              <w:left w:w="0" w:type="dxa"/>
              <w:right w:w="0" w:type="dxa"/>
            </w:tcMar>
          </w:tcPr>
          <w:p w:rsidR="009E23EA" w:rsidRPr="00087D19" w:rsidRDefault="009E23EA" w:rsidP="001A18A7">
            <w:r w:rsidRPr="00087D19"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5" w:name="Text18"/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  <w:bookmarkEnd w:id="15"/>
          </w:p>
        </w:tc>
        <w:tc>
          <w:tcPr>
            <w:tcW w:w="777" w:type="dxa"/>
            <w:shd w:val="clear" w:color="auto" w:fill="auto"/>
            <w:tcMar>
              <w:left w:w="0" w:type="dxa"/>
              <w:right w:w="0" w:type="dxa"/>
            </w:tcMar>
          </w:tcPr>
          <w:p w:rsidR="009E23EA" w:rsidRPr="00087D19" w:rsidRDefault="009E23EA" w:rsidP="001A18A7">
            <w:r w:rsidRPr="00087D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15" w:type="dxa"/>
            <w:shd w:val="clear" w:color="auto" w:fill="auto"/>
            <w:tcMar>
              <w:left w:w="0" w:type="dxa"/>
              <w:right w:w="0" w:type="dxa"/>
            </w:tcMar>
          </w:tcPr>
          <w:p w:rsidR="009E23EA" w:rsidRPr="00087D19" w:rsidRDefault="009E23EA" w:rsidP="001A18A7">
            <w:r w:rsidRPr="00087D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906" w:type="dxa"/>
            <w:tcBorders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23EA" w:rsidRPr="00087D19" w:rsidRDefault="009E23EA" w:rsidP="001A18A7">
            <w:r w:rsidRPr="00087D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1" w:type="dxa"/>
            <w:tcBorders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1" w:type="dxa"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50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46" w:type="dxa"/>
            <w:tcBorders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tcBorders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  <w:bookmarkEnd w:id="16"/>
          </w:p>
        </w:tc>
      </w:tr>
      <w:tr w:rsidR="009E23EA" w:rsidRPr="00087D19" w:rsidTr="009E23EA">
        <w:trPr>
          <w:trHeight w:val="269"/>
        </w:trPr>
        <w:tc>
          <w:tcPr>
            <w:tcW w:w="521" w:type="dxa"/>
            <w:vMerge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23EA" w:rsidRPr="00087D19" w:rsidRDefault="009E23EA" w:rsidP="001A18A7"/>
        </w:tc>
        <w:tc>
          <w:tcPr>
            <w:tcW w:w="378" w:type="dxa"/>
            <w:shd w:val="clear" w:color="auto" w:fill="auto"/>
            <w:tcMar>
              <w:left w:w="0" w:type="dxa"/>
              <w:right w:w="0" w:type="dxa"/>
            </w:tcMar>
          </w:tcPr>
          <w:p w:rsidR="009E23EA" w:rsidRPr="00087D19" w:rsidRDefault="009E23EA" w:rsidP="001A18A7">
            <w:r w:rsidRPr="00087D19"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777" w:type="dxa"/>
            <w:shd w:val="clear" w:color="auto" w:fill="auto"/>
            <w:tcMar>
              <w:left w:w="0" w:type="dxa"/>
              <w:right w:w="0" w:type="dxa"/>
            </w:tcMar>
          </w:tcPr>
          <w:p w:rsidR="009E23EA" w:rsidRPr="00087D19" w:rsidRDefault="009E23EA" w:rsidP="001A18A7">
            <w:r w:rsidRPr="00087D1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15" w:type="dxa"/>
            <w:shd w:val="clear" w:color="auto" w:fill="auto"/>
            <w:tcMar>
              <w:left w:w="0" w:type="dxa"/>
              <w:right w:w="0" w:type="dxa"/>
            </w:tcMar>
          </w:tcPr>
          <w:p w:rsidR="009E23EA" w:rsidRPr="00087D19" w:rsidRDefault="009E23EA" w:rsidP="001A18A7">
            <w:r w:rsidRPr="00087D1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906" w:type="dxa"/>
            <w:tcBorders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23EA" w:rsidRPr="00087D19" w:rsidRDefault="009E23EA" w:rsidP="001A18A7">
            <w:r w:rsidRPr="00087D1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1" w:type="dxa"/>
            <w:tcBorders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1" w:type="dxa"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50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46" w:type="dxa"/>
            <w:tcBorders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tcBorders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</w:tr>
      <w:tr w:rsidR="009E23EA" w:rsidRPr="00087D19" w:rsidTr="009E23EA">
        <w:trPr>
          <w:trHeight w:val="269"/>
        </w:trPr>
        <w:tc>
          <w:tcPr>
            <w:tcW w:w="521" w:type="dxa"/>
            <w:vMerge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23EA" w:rsidRPr="00087D19" w:rsidRDefault="009E23EA" w:rsidP="001A18A7"/>
        </w:tc>
        <w:tc>
          <w:tcPr>
            <w:tcW w:w="378" w:type="dxa"/>
            <w:shd w:val="clear" w:color="auto" w:fill="auto"/>
            <w:tcMar>
              <w:left w:w="0" w:type="dxa"/>
              <w:right w:w="0" w:type="dxa"/>
            </w:tcMar>
          </w:tcPr>
          <w:p w:rsidR="009E23EA" w:rsidRPr="00087D19" w:rsidRDefault="009E23EA" w:rsidP="001A18A7">
            <w:r w:rsidRPr="00087D19"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777" w:type="dxa"/>
            <w:shd w:val="clear" w:color="auto" w:fill="auto"/>
            <w:tcMar>
              <w:left w:w="0" w:type="dxa"/>
              <w:right w:w="0" w:type="dxa"/>
            </w:tcMar>
          </w:tcPr>
          <w:p w:rsidR="009E23EA" w:rsidRPr="00087D19" w:rsidRDefault="009E23EA" w:rsidP="001A18A7">
            <w:r w:rsidRPr="00087D1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15" w:type="dxa"/>
            <w:shd w:val="clear" w:color="auto" w:fill="auto"/>
            <w:tcMar>
              <w:left w:w="0" w:type="dxa"/>
              <w:right w:w="0" w:type="dxa"/>
            </w:tcMar>
          </w:tcPr>
          <w:p w:rsidR="009E23EA" w:rsidRPr="00087D19" w:rsidRDefault="009E23EA" w:rsidP="001A18A7">
            <w:r w:rsidRPr="00087D1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906" w:type="dxa"/>
            <w:tcBorders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23EA" w:rsidRPr="00087D19" w:rsidRDefault="009E23EA" w:rsidP="001A18A7">
            <w:r w:rsidRPr="00087D1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1" w:type="dxa"/>
            <w:tcBorders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1" w:type="dxa"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50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46" w:type="dxa"/>
            <w:tcBorders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tcBorders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</w:tr>
      <w:tr w:rsidR="009E23EA" w:rsidRPr="00087D19" w:rsidTr="009E23EA">
        <w:trPr>
          <w:trHeight w:val="269"/>
        </w:trPr>
        <w:tc>
          <w:tcPr>
            <w:tcW w:w="521" w:type="dxa"/>
            <w:vMerge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23EA" w:rsidRPr="00087D19" w:rsidRDefault="009E23EA" w:rsidP="001A18A7"/>
        </w:tc>
        <w:tc>
          <w:tcPr>
            <w:tcW w:w="378" w:type="dxa"/>
            <w:shd w:val="clear" w:color="auto" w:fill="auto"/>
            <w:tcMar>
              <w:left w:w="0" w:type="dxa"/>
              <w:right w:w="0" w:type="dxa"/>
            </w:tcMar>
          </w:tcPr>
          <w:p w:rsidR="009E23EA" w:rsidRPr="00087D19" w:rsidRDefault="009E23EA" w:rsidP="001A18A7">
            <w:r w:rsidRPr="00087D19">
              <w:fldChar w:fldCharType="begin">
                <w:ffData>
                  <w:name w:val="Text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777" w:type="dxa"/>
            <w:shd w:val="clear" w:color="auto" w:fill="auto"/>
            <w:tcMar>
              <w:left w:w="0" w:type="dxa"/>
              <w:right w:w="0" w:type="dxa"/>
            </w:tcMar>
          </w:tcPr>
          <w:p w:rsidR="009E23EA" w:rsidRPr="00087D19" w:rsidRDefault="009E23EA" w:rsidP="001A18A7">
            <w:r w:rsidRPr="00087D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15" w:type="dxa"/>
            <w:shd w:val="clear" w:color="auto" w:fill="auto"/>
            <w:tcMar>
              <w:left w:w="0" w:type="dxa"/>
              <w:right w:w="0" w:type="dxa"/>
            </w:tcMar>
          </w:tcPr>
          <w:p w:rsidR="009E23EA" w:rsidRPr="00087D19" w:rsidRDefault="009E23EA" w:rsidP="001A18A7">
            <w:r w:rsidRPr="00087D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906" w:type="dxa"/>
            <w:tcBorders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23EA" w:rsidRPr="00087D19" w:rsidRDefault="009E23EA" w:rsidP="001A18A7">
            <w:r w:rsidRPr="00087D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1" w:type="dxa"/>
            <w:tcBorders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1" w:type="dxa"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50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46" w:type="dxa"/>
            <w:tcBorders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tcBorders>
              <w:lef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tcBorders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</w:tr>
      <w:tr w:rsidR="009E23EA" w:rsidRPr="00087D19" w:rsidTr="009E23EA">
        <w:trPr>
          <w:trHeight w:val="260"/>
        </w:trPr>
        <w:tc>
          <w:tcPr>
            <w:tcW w:w="2997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t>6. TOTAL RADIOS REQUIRED</w:t>
            </w:r>
          </w:p>
        </w:tc>
        <w:tc>
          <w:tcPr>
            <w:tcW w:w="38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t> </w:t>
            </w:r>
            <w:r w:rsidRPr="00087D19">
              <w:t> </w:t>
            </w:r>
            <w:r w:rsidRPr="00087D19">
              <w:t> </w:t>
            </w:r>
            <w:r w:rsidRPr="00087D19">
              <w:t> </w:t>
            </w:r>
            <w:r w:rsidRPr="00087D19"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1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50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8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379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4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</w:p>
        </w:tc>
        <w:tc>
          <w:tcPr>
            <w:tcW w:w="4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23EA" w:rsidRPr="00087D19" w:rsidRDefault="009E23EA" w:rsidP="001A18A7">
            <w:r w:rsidRPr="00087D19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  <w:bookmarkEnd w:id="17"/>
          </w:p>
        </w:tc>
      </w:tr>
      <w:tr w:rsidR="009E23EA" w:rsidRPr="00087D19" w:rsidTr="009E23EA">
        <w:trPr>
          <w:trHeight w:val="490"/>
        </w:trPr>
        <w:tc>
          <w:tcPr>
            <w:tcW w:w="14680" w:type="dxa"/>
            <w:gridSpan w:val="3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23EA" w:rsidRPr="00087D19" w:rsidRDefault="009E23EA" w:rsidP="001A18A7">
            <w:r w:rsidRPr="00087D19">
              <w:t>7. PREPARED BY (NAME/POSITION)</w:t>
            </w:r>
          </w:p>
          <w:p w:rsidR="009E23EA" w:rsidRPr="00087D19" w:rsidRDefault="009E23EA" w:rsidP="001A18A7">
            <w:r w:rsidRPr="00087D1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8" w:name="Text1"/>
            <w:r w:rsidRPr="00087D19">
              <w:instrText xml:space="preserve"> FORMTEXT </w:instrText>
            </w:r>
            <w:r w:rsidRPr="00087D19">
              <w:fldChar w:fldCharType="separate"/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rPr>
                <w:noProof/>
              </w:rPr>
              <w:t> </w:t>
            </w:r>
            <w:r w:rsidRPr="00087D19">
              <w:fldChar w:fldCharType="end"/>
            </w:r>
            <w:bookmarkEnd w:id="18"/>
          </w:p>
        </w:tc>
      </w:tr>
    </w:tbl>
    <w:p w:rsidR="009E23EA" w:rsidRPr="00F65C4F" w:rsidRDefault="009E23EA" w:rsidP="001A18A7"/>
    <w:sectPr w:rsidR="009E23EA" w:rsidRPr="00F65C4F" w:rsidSect="009E23EA">
      <w:headerReference w:type="default" r:id="rId8"/>
      <w:footerReference w:type="default" r:id="rId9"/>
      <w:pgSz w:w="15840" w:h="12240" w:orient="landscape" w:code="1"/>
      <w:pgMar w:top="630" w:right="720" w:bottom="810" w:left="720" w:header="720" w:footer="720" w:gutter="3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F5D" w:rsidRDefault="00534F5D" w:rsidP="001A18A7">
      <w:r>
        <w:separator/>
      </w:r>
    </w:p>
  </w:endnote>
  <w:endnote w:type="continuationSeparator" w:id="0">
    <w:p w:rsidR="00534F5D" w:rsidRDefault="00534F5D" w:rsidP="001A1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26D" w:rsidRDefault="0053026D" w:rsidP="001A18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F5D" w:rsidRDefault="00534F5D" w:rsidP="001A18A7">
      <w:r>
        <w:separator/>
      </w:r>
    </w:p>
  </w:footnote>
  <w:footnote w:type="continuationSeparator" w:id="0">
    <w:p w:rsidR="00534F5D" w:rsidRDefault="00534F5D" w:rsidP="001A1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CA9" w:rsidRPr="001A18A7" w:rsidRDefault="00E17CA9" w:rsidP="001A18A7">
    <w:r w:rsidRPr="001A18A7">
      <w:t>Communications Annex to MUNICIPALITY Local Emergency Management Plan</w:t>
    </w:r>
    <w:r w:rsidRPr="001A18A7">
      <w:tab/>
    </w:r>
    <w:r w:rsidRPr="001A18A7">
      <w:tab/>
    </w:r>
    <w:r w:rsidRPr="001A18A7">
      <w:tab/>
    </w:r>
    <w:r w:rsidRPr="001A18A7">
      <w:tab/>
    </w:r>
    <w:r w:rsidRPr="001A18A7">
      <w:tab/>
      <w:t>Month, Day Year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EE7E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8C8A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A8BE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8C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87EE5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50D7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5C95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4E4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12A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4650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ED"/>
    <w:rsid w:val="000061A2"/>
    <w:rsid w:val="000141A4"/>
    <w:rsid w:val="000170D0"/>
    <w:rsid w:val="00047957"/>
    <w:rsid w:val="000512B2"/>
    <w:rsid w:val="00087D19"/>
    <w:rsid w:val="000A182D"/>
    <w:rsid w:val="000A3517"/>
    <w:rsid w:val="000A5869"/>
    <w:rsid w:val="000C28CD"/>
    <w:rsid w:val="001976EC"/>
    <w:rsid w:val="001A18A7"/>
    <w:rsid w:val="001A53B6"/>
    <w:rsid w:val="001B0FC1"/>
    <w:rsid w:val="001C49EE"/>
    <w:rsid w:val="001D57F2"/>
    <w:rsid w:val="001F1954"/>
    <w:rsid w:val="00206BBF"/>
    <w:rsid w:val="00217EE6"/>
    <w:rsid w:val="00232DC2"/>
    <w:rsid w:val="00237022"/>
    <w:rsid w:val="00247DD5"/>
    <w:rsid w:val="00276C86"/>
    <w:rsid w:val="0029583A"/>
    <w:rsid w:val="002B0450"/>
    <w:rsid w:val="002D27C2"/>
    <w:rsid w:val="002E0395"/>
    <w:rsid w:val="002E7A46"/>
    <w:rsid w:val="002F33E7"/>
    <w:rsid w:val="002F50E5"/>
    <w:rsid w:val="00311B34"/>
    <w:rsid w:val="00336D5C"/>
    <w:rsid w:val="00352310"/>
    <w:rsid w:val="003B4324"/>
    <w:rsid w:val="003B65C3"/>
    <w:rsid w:val="003D0656"/>
    <w:rsid w:val="003E4F41"/>
    <w:rsid w:val="003E6348"/>
    <w:rsid w:val="0048526C"/>
    <w:rsid w:val="004A0485"/>
    <w:rsid w:val="004B5BFF"/>
    <w:rsid w:val="00503E54"/>
    <w:rsid w:val="0050744D"/>
    <w:rsid w:val="0053026D"/>
    <w:rsid w:val="00531FD3"/>
    <w:rsid w:val="00534F5D"/>
    <w:rsid w:val="0053720C"/>
    <w:rsid w:val="005A117A"/>
    <w:rsid w:val="005A65D8"/>
    <w:rsid w:val="005E62EC"/>
    <w:rsid w:val="005F31F4"/>
    <w:rsid w:val="005F3707"/>
    <w:rsid w:val="005F4407"/>
    <w:rsid w:val="005F4C6F"/>
    <w:rsid w:val="006007DF"/>
    <w:rsid w:val="00601E01"/>
    <w:rsid w:val="0067220D"/>
    <w:rsid w:val="006A19D0"/>
    <w:rsid w:val="006B12FA"/>
    <w:rsid w:val="006D7A67"/>
    <w:rsid w:val="006F0372"/>
    <w:rsid w:val="006F398D"/>
    <w:rsid w:val="00737F4E"/>
    <w:rsid w:val="0075080B"/>
    <w:rsid w:val="00752F09"/>
    <w:rsid w:val="00777A9A"/>
    <w:rsid w:val="00785164"/>
    <w:rsid w:val="007E5EA3"/>
    <w:rsid w:val="0080674E"/>
    <w:rsid w:val="00814C42"/>
    <w:rsid w:val="00844D54"/>
    <w:rsid w:val="00850486"/>
    <w:rsid w:val="00873E59"/>
    <w:rsid w:val="00883121"/>
    <w:rsid w:val="008A2E6F"/>
    <w:rsid w:val="008B679B"/>
    <w:rsid w:val="008B6944"/>
    <w:rsid w:val="008D2009"/>
    <w:rsid w:val="008D29E6"/>
    <w:rsid w:val="0094075D"/>
    <w:rsid w:val="009464C5"/>
    <w:rsid w:val="009534AF"/>
    <w:rsid w:val="00955BAC"/>
    <w:rsid w:val="00970888"/>
    <w:rsid w:val="009B5CCD"/>
    <w:rsid w:val="009C261A"/>
    <w:rsid w:val="009C2665"/>
    <w:rsid w:val="009C7E43"/>
    <w:rsid w:val="009E1FFA"/>
    <w:rsid w:val="009E23EA"/>
    <w:rsid w:val="00A31757"/>
    <w:rsid w:val="00A72203"/>
    <w:rsid w:val="00A74801"/>
    <w:rsid w:val="00A77B6B"/>
    <w:rsid w:val="00A801EA"/>
    <w:rsid w:val="00AA6972"/>
    <w:rsid w:val="00B16D40"/>
    <w:rsid w:val="00B510BB"/>
    <w:rsid w:val="00B7249F"/>
    <w:rsid w:val="00C049FC"/>
    <w:rsid w:val="00C16FCE"/>
    <w:rsid w:val="00C270B4"/>
    <w:rsid w:val="00C5781B"/>
    <w:rsid w:val="00C64654"/>
    <w:rsid w:val="00C8118A"/>
    <w:rsid w:val="00C92287"/>
    <w:rsid w:val="00CA11DD"/>
    <w:rsid w:val="00CC15A3"/>
    <w:rsid w:val="00CC3FDE"/>
    <w:rsid w:val="00CE60AA"/>
    <w:rsid w:val="00CF0DF8"/>
    <w:rsid w:val="00CF7BED"/>
    <w:rsid w:val="00D32429"/>
    <w:rsid w:val="00D440B1"/>
    <w:rsid w:val="00D63FD5"/>
    <w:rsid w:val="00D65524"/>
    <w:rsid w:val="00D67A13"/>
    <w:rsid w:val="00D715EE"/>
    <w:rsid w:val="00D8607A"/>
    <w:rsid w:val="00DB5F14"/>
    <w:rsid w:val="00DC4079"/>
    <w:rsid w:val="00DD24FC"/>
    <w:rsid w:val="00DF3A33"/>
    <w:rsid w:val="00E00790"/>
    <w:rsid w:val="00E17CA9"/>
    <w:rsid w:val="00E52264"/>
    <w:rsid w:val="00EE14C6"/>
    <w:rsid w:val="00EF1416"/>
    <w:rsid w:val="00EF3765"/>
    <w:rsid w:val="00F2584E"/>
    <w:rsid w:val="00F27744"/>
    <w:rsid w:val="00F43B7D"/>
    <w:rsid w:val="00F43B82"/>
    <w:rsid w:val="00F65C4F"/>
    <w:rsid w:val="00F938E6"/>
    <w:rsid w:val="00FC1140"/>
    <w:rsid w:val="00FD3000"/>
    <w:rsid w:val="00FD6139"/>
    <w:rsid w:val="00FF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DE943A"/>
  <w15:chartTrackingRefBased/>
  <w15:docId w15:val="{73ADA7E8-C0D6-41AB-B800-AF83BFC9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18A7"/>
    <w:pPr>
      <w:spacing w:before="6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">
    <w:name w:val="step"/>
    <w:basedOn w:val="Normal"/>
    <w:rsid w:val="008D29E6"/>
    <w:pPr>
      <w:spacing w:after="60"/>
    </w:pPr>
    <w:rPr>
      <w:bCs/>
      <w:noProof/>
    </w:rPr>
  </w:style>
  <w:style w:type="table" w:styleId="TableGrid">
    <w:name w:val="Table Grid"/>
    <w:basedOn w:val="TableNormal"/>
    <w:rsid w:val="00DB5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02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026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02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026D"/>
    <w:rPr>
      <w:sz w:val="24"/>
      <w:szCs w:val="24"/>
    </w:rPr>
  </w:style>
  <w:style w:type="character" w:styleId="Hyperlink">
    <w:name w:val="Hyperlink"/>
    <w:uiPriority w:val="99"/>
    <w:unhideWhenUsed/>
    <w:rsid w:val="00C578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18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25855F6-9AE7-4D73-B2E0-587840556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1038</Words>
  <Characters>17439</Characters>
  <Application>Microsoft Office Word</Application>
  <DocSecurity>0</DocSecurity>
  <Lines>145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Forest Service</Company>
  <LinksUpToDate>false</LinksUpToDate>
  <CharactersWithSpaces>18441</CharactersWithSpaces>
  <SharedDoc>false</SharedDoc>
  <HLinks>
    <vt:vector size="6" baseType="variant">
      <vt:variant>
        <vt:i4>6094866</vt:i4>
      </vt:variant>
      <vt:variant>
        <vt:i4>0</vt:i4>
      </vt:variant>
      <vt:variant>
        <vt:i4>0</vt:i4>
      </vt:variant>
      <vt:variant>
        <vt:i4>5</vt:i4>
      </vt:variant>
      <vt:variant>
        <vt:lpwstr>http://vermontcommunications.vermont.gov/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FSDefaultUser</dc:creator>
  <cp:keywords/>
  <cp:lastModifiedBy>Herrin, Glenn</cp:lastModifiedBy>
  <cp:revision>4</cp:revision>
  <cp:lastPrinted>2006-09-21T10:16:00Z</cp:lastPrinted>
  <dcterms:created xsi:type="dcterms:W3CDTF">2018-04-02T15:09:00Z</dcterms:created>
  <dcterms:modified xsi:type="dcterms:W3CDTF">2018-04-02T15:47:00Z</dcterms:modified>
</cp:coreProperties>
</file>